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1281AC80"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DD1A6B">
        <w:rPr>
          <w:rFonts w:ascii="Times New Roman" w:eastAsia="Times New Roman" w:hAnsi="Times New Roman"/>
          <w:b/>
          <w:sz w:val="20"/>
          <w:szCs w:val="20"/>
          <w:lang w:eastAsia="ru-RU"/>
        </w:rPr>
        <w:t>4</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44B5ACDB"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DD1A6B">
        <w:rPr>
          <w:rFonts w:ascii="Times New Roman" w:eastAsiaTheme="minorEastAsia" w:hAnsi="Times New Roman"/>
          <w:b/>
          <w:sz w:val="20"/>
          <w:szCs w:val="20"/>
          <w:lang w:eastAsia="ru-RU"/>
        </w:rPr>
        <w:t>18</w:t>
      </w:r>
      <w:r w:rsidR="004B5651" w:rsidRPr="0028106D">
        <w:rPr>
          <w:rFonts w:ascii="Times New Roman" w:eastAsiaTheme="minorEastAsia" w:hAnsi="Times New Roman"/>
          <w:b/>
          <w:sz w:val="20"/>
          <w:szCs w:val="20"/>
          <w:lang w:eastAsia="ru-RU"/>
        </w:rPr>
        <w:t xml:space="preserve">» </w:t>
      </w:r>
      <w:proofErr w:type="gramStart"/>
      <w:r w:rsidR="004D2580">
        <w:rPr>
          <w:rFonts w:ascii="Times New Roman" w:eastAsiaTheme="minorEastAsia" w:hAnsi="Times New Roman"/>
          <w:b/>
          <w:sz w:val="20"/>
          <w:szCs w:val="20"/>
          <w:lang w:eastAsia="ru-RU"/>
        </w:rPr>
        <w:t>апреля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873511">
        <w:rPr>
          <w:rFonts w:ascii="Times New Roman" w:eastAsiaTheme="minorEastAsia" w:hAnsi="Times New Roman"/>
          <w:b/>
          <w:sz w:val="20"/>
          <w:szCs w:val="20"/>
          <w:lang w:eastAsia="ru-RU"/>
        </w:rPr>
        <w:t>3</w:t>
      </w:r>
      <w:proofErr w:type="gramEnd"/>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г.Алматы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w:t>
      </w:r>
      <w:proofErr w:type="gramStart"/>
      <w:r w:rsidR="003636F9" w:rsidRPr="003636F9">
        <w:rPr>
          <w:rFonts w:ascii="Times New Roman" w:hAnsi="Times New Roman"/>
          <w:color w:val="333333"/>
          <w:sz w:val="20"/>
          <w:szCs w:val="20"/>
          <w:shd w:val="clear" w:color="auto" w:fill="F9F9F9"/>
        </w:rPr>
        <w:t>Амангельды ,</w:t>
      </w:r>
      <w:proofErr w:type="gramEnd"/>
      <w:r w:rsidR="003636F9" w:rsidRPr="003636F9">
        <w:rPr>
          <w:rFonts w:ascii="Times New Roman" w:hAnsi="Times New Roman"/>
          <w:color w:val="333333"/>
          <w:sz w:val="20"/>
          <w:szCs w:val="20"/>
          <w:shd w:val="clear" w:color="auto" w:fill="F9F9F9"/>
        </w:rPr>
        <w:t xml:space="preserve">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490" w:type="dxa"/>
        <w:tblInd w:w="-1026" w:type="dxa"/>
        <w:tblLayout w:type="fixed"/>
        <w:tblLook w:val="04A0" w:firstRow="1" w:lastRow="0" w:firstColumn="1" w:lastColumn="0" w:noHBand="0" w:noVBand="1"/>
      </w:tblPr>
      <w:tblGrid>
        <w:gridCol w:w="418"/>
        <w:gridCol w:w="2843"/>
        <w:gridCol w:w="2835"/>
        <w:gridCol w:w="992"/>
        <w:gridCol w:w="849"/>
        <w:gridCol w:w="1135"/>
        <w:gridCol w:w="1418"/>
      </w:tblGrid>
      <w:tr w:rsidR="0046244A" w:rsidRPr="0028106D" w14:paraId="4D578B0E" w14:textId="77777777" w:rsidTr="00B64ECF">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843"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2835"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proofErr w:type="gramStart"/>
            <w:r w:rsidRPr="0028106D">
              <w:rPr>
                <w:rFonts w:ascii="Times New Roman" w:eastAsia="Times New Roman" w:hAnsi="Times New Roman"/>
                <w:b/>
                <w:bCs/>
                <w:sz w:val="20"/>
                <w:szCs w:val="20"/>
              </w:rPr>
              <w:t>Ед.изм</w:t>
            </w:r>
            <w:proofErr w:type="spellEnd"/>
            <w:proofErr w:type="gram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proofErr w:type="gramStart"/>
            <w:r w:rsidRPr="0028106D">
              <w:rPr>
                <w:rFonts w:ascii="Times New Roman" w:eastAsiaTheme="minorEastAsia" w:hAnsi="Times New Roman"/>
                <w:b/>
                <w:bCs/>
                <w:color w:val="000000"/>
                <w:sz w:val="20"/>
                <w:szCs w:val="20"/>
              </w:rPr>
              <w:t>ед.в</w:t>
            </w:r>
            <w:proofErr w:type="spellEnd"/>
            <w:proofErr w:type="gramEnd"/>
            <w:r w:rsidRPr="0028106D">
              <w:rPr>
                <w:rFonts w:ascii="Times New Roman" w:eastAsiaTheme="minorEastAsia" w:hAnsi="Times New Roman"/>
                <w:b/>
                <w:bCs/>
                <w:color w:val="000000"/>
                <w:sz w:val="20"/>
                <w:szCs w:val="20"/>
              </w:rPr>
              <w:t xml:space="preserve"> тенге</w:t>
            </w:r>
          </w:p>
        </w:tc>
        <w:tc>
          <w:tcPr>
            <w:tcW w:w="1418"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B64ECF" w:rsidRPr="0028106D" w14:paraId="1172DE53"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B64ECF" w:rsidRPr="004D2580" w:rsidRDefault="00B64ECF" w:rsidP="00B64ECF">
            <w:pPr>
              <w:jc w:val="center"/>
              <w:rPr>
                <w:rFonts w:ascii="Times New Roman" w:eastAsia="Times New Roman" w:hAnsi="Times New Roman"/>
                <w:sz w:val="20"/>
                <w:szCs w:val="20"/>
              </w:rPr>
            </w:pPr>
            <w:r w:rsidRPr="004D2580">
              <w:rPr>
                <w:rFonts w:ascii="Times New Roman" w:eastAsia="Times New Roman" w:hAnsi="Times New Roman"/>
                <w:sz w:val="20"/>
                <w:szCs w:val="20"/>
              </w:rPr>
              <w:t>1</w:t>
            </w:r>
          </w:p>
        </w:tc>
        <w:tc>
          <w:tcPr>
            <w:tcW w:w="2843" w:type="dxa"/>
            <w:tcBorders>
              <w:top w:val="single" w:sz="4" w:space="0" w:color="auto"/>
              <w:left w:val="single" w:sz="4" w:space="0" w:color="auto"/>
              <w:bottom w:val="single" w:sz="4" w:space="0" w:color="auto"/>
              <w:right w:val="single" w:sz="4" w:space="0" w:color="auto"/>
            </w:tcBorders>
          </w:tcPr>
          <w:p w14:paraId="1ADE7283" w14:textId="6B92FF47"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Перикиси</w:t>
            </w:r>
            <w:proofErr w:type="spellEnd"/>
            <w:r w:rsidRPr="00B64ECF">
              <w:rPr>
                <w:rFonts w:ascii="Times New Roman" w:hAnsi="Times New Roman"/>
                <w:color w:val="000000"/>
                <w:sz w:val="18"/>
                <w:szCs w:val="18"/>
              </w:rPr>
              <w:t xml:space="preserve"> водорода 6%-500 мл</w:t>
            </w:r>
          </w:p>
        </w:tc>
        <w:tc>
          <w:tcPr>
            <w:tcW w:w="2835" w:type="dxa"/>
            <w:tcBorders>
              <w:top w:val="single" w:sz="4" w:space="0" w:color="auto"/>
              <w:left w:val="single" w:sz="4" w:space="0" w:color="auto"/>
              <w:bottom w:val="single" w:sz="4" w:space="0" w:color="auto"/>
              <w:right w:val="single" w:sz="4" w:space="0" w:color="auto"/>
            </w:tcBorders>
            <w:vAlign w:val="bottom"/>
          </w:tcPr>
          <w:p w14:paraId="62DBDD09" w14:textId="015828E1" w:rsidR="00B64ECF" w:rsidRPr="00B64ECF" w:rsidRDefault="00B64ECF" w:rsidP="00DD1A6B">
            <w:pPr>
              <w:rPr>
                <w:rFonts w:ascii="Times New Roman" w:hAnsi="Times New Roman"/>
                <w:color w:val="000000"/>
                <w:sz w:val="18"/>
                <w:szCs w:val="18"/>
              </w:rPr>
            </w:pPr>
            <w:r w:rsidRPr="00B64ECF">
              <w:rPr>
                <w:rFonts w:ascii="Times New Roman" w:hAnsi="Times New Roman"/>
                <w:color w:val="333333"/>
                <w:sz w:val="18"/>
                <w:szCs w:val="18"/>
              </w:rPr>
              <w:t>Антисептический и дезинфицирующий раствор</w:t>
            </w:r>
          </w:p>
        </w:tc>
        <w:tc>
          <w:tcPr>
            <w:tcW w:w="992" w:type="dxa"/>
            <w:tcBorders>
              <w:top w:val="single" w:sz="4" w:space="0" w:color="auto"/>
              <w:left w:val="single" w:sz="4" w:space="0" w:color="auto"/>
              <w:bottom w:val="single" w:sz="4" w:space="0" w:color="auto"/>
              <w:right w:val="single" w:sz="4" w:space="0" w:color="auto"/>
            </w:tcBorders>
            <w:vAlign w:val="bottom"/>
          </w:tcPr>
          <w:p w14:paraId="27BB8D1E" w14:textId="2E24EA60" w:rsidR="00B64ECF" w:rsidRPr="00B64ECF" w:rsidRDefault="00B64ECF" w:rsidP="00DD1A6B">
            <w:pPr>
              <w:rPr>
                <w:rFonts w:ascii="Times New Roman" w:hAnsi="Times New Roman"/>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6121927C" w14:textId="594025EA" w:rsidR="00B64ECF" w:rsidRPr="00B64ECF" w:rsidRDefault="00B64ECF" w:rsidP="00DD1A6B">
            <w:pPr>
              <w:rPr>
                <w:rFonts w:ascii="Times New Roman" w:hAnsi="Times New Roman"/>
                <w:sz w:val="18"/>
                <w:szCs w:val="18"/>
              </w:rPr>
            </w:pPr>
            <w:r w:rsidRPr="00B64ECF">
              <w:rPr>
                <w:rFonts w:ascii="Times New Roman" w:hAnsi="Times New Roman"/>
                <w:color w:val="000000"/>
                <w:sz w:val="18"/>
                <w:szCs w:val="18"/>
              </w:rPr>
              <w:t>600</w:t>
            </w:r>
          </w:p>
        </w:tc>
        <w:tc>
          <w:tcPr>
            <w:tcW w:w="1135" w:type="dxa"/>
            <w:tcBorders>
              <w:top w:val="single" w:sz="4" w:space="0" w:color="auto"/>
              <w:left w:val="single" w:sz="4" w:space="0" w:color="auto"/>
              <w:bottom w:val="single" w:sz="4" w:space="0" w:color="auto"/>
              <w:right w:val="single" w:sz="4" w:space="0" w:color="auto"/>
            </w:tcBorders>
            <w:vAlign w:val="bottom"/>
          </w:tcPr>
          <w:p w14:paraId="5FFD900A" w14:textId="0CFB5A77" w:rsidR="00B64ECF" w:rsidRPr="00B64ECF" w:rsidRDefault="00B64ECF" w:rsidP="00DD1A6B">
            <w:pPr>
              <w:rPr>
                <w:rFonts w:ascii="Times New Roman" w:hAnsi="Times New Roman"/>
                <w:sz w:val="18"/>
                <w:szCs w:val="18"/>
              </w:rPr>
            </w:pPr>
            <w:r w:rsidRPr="00B64ECF">
              <w:rPr>
                <w:rFonts w:ascii="Times New Roman" w:hAnsi="Times New Roman"/>
                <w:color w:val="000000"/>
                <w:sz w:val="18"/>
                <w:szCs w:val="18"/>
              </w:rPr>
              <w:t>470</w:t>
            </w:r>
          </w:p>
        </w:tc>
        <w:tc>
          <w:tcPr>
            <w:tcW w:w="1418" w:type="dxa"/>
            <w:tcBorders>
              <w:top w:val="single" w:sz="4" w:space="0" w:color="auto"/>
              <w:left w:val="single" w:sz="4" w:space="0" w:color="auto"/>
              <w:bottom w:val="single" w:sz="4" w:space="0" w:color="auto"/>
              <w:right w:val="single" w:sz="4" w:space="0" w:color="auto"/>
            </w:tcBorders>
            <w:vAlign w:val="bottom"/>
          </w:tcPr>
          <w:p w14:paraId="1D8BA62D" w14:textId="21CA37F0" w:rsidR="00B64ECF" w:rsidRPr="00B64ECF" w:rsidRDefault="00B64ECF" w:rsidP="00DD1A6B">
            <w:pPr>
              <w:rPr>
                <w:rFonts w:ascii="Times New Roman" w:hAnsi="Times New Roman"/>
                <w:sz w:val="18"/>
                <w:szCs w:val="18"/>
                <w:lang w:val="kk-KZ"/>
              </w:rPr>
            </w:pPr>
            <w:r w:rsidRPr="00B64ECF">
              <w:rPr>
                <w:rFonts w:ascii="Times New Roman" w:hAnsi="Times New Roman"/>
                <w:color w:val="000000"/>
                <w:sz w:val="18"/>
                <w:szCs w:val="18"/>
              </w:rPr>
              <w:t>282000</w:t>
            </w:r>
          </w:p>
        </w:tc>
      </w:tr>
      <w:tr w:rsidR="00B64ECF" w:rsidRPr="0028106D" w14:paraId="286E8868"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B64ECF" w:rsidRPr="004D2580" w:rsidRDefault="00B64ECF" w:rsidP="00B64ECF">
            <w:pPr>
              <w:jc w:val="center"/>
              <w:rPr>
                <w:rFonts w:ascii="Times New Roman" w:eastAsia="Times New Roman" w:hAnsi="Times New Roman"/>
                <w:sz w:val="20"/>
                <w:szCs w:val="20"/>
              </w:rPr>
            </w:pPr>
            <w:r w:rsidRPr="004D2580">
              <w:rPr>
                <w:rFonts w:ascii="Times New Roman" w:eastAsia="Times New Roman" w:hAnsi="Times New Roman"/>
                <w:sz w:val="20"/>
                <w:szCs w:val="20"/>
              </w:rPr>
              <w:t>2</w:t>
            </w:r>
          </w:p>
        </w:tc>
        <w:tc>
          <w:tcPr>
            <w:tcW w:w="2843" w:type="dxa"/>
            <w:tcBorders>
              <w:top w:val="single" w:sz="4" w:space="0" w:color="auto"/>
              <w:left w:val="single" w:sz="4" w:space="0" w:color="auto"/>
              <w:bottom w:val="single" w:sz="4" w:space="0" w:color="auto"/>
              <w:right w:val="single" w:sz="4" w:space="0" w:color="auto"/>
            </w:tcBorders>
          </w:tcPr>
          <w:p w14:paraId="1D1A4A42" w14:textId="65D0A83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Перикиси</w:t>
            </w:r>
            <w:proofErr w:type="spellEnd"/>
            <w:r w:rsidRPr="00B64ECF">
              <w:rPr>
                <w:rFonts w:ascii="Times New Roman" w:hAnsi="Times New Roman"/>
                <w:color w:val="000000"/>
                <w:sz w:val="18"/>
                <w:szCs w:val="18"/>
              </w:rPr>
              <w:t xml:space="preserve"> водорода 3%-500 мл</w:t>
            </w:r>
          </w:p>
        </w:tc>
        <w:tc>
          <w:tcPr>
            <w:tcW w:w="2835" w:type="dxa"/>
            <w:tcBorders>
              <w:top w:val="single" w:sz="4" w:space="0" w:color="auto"/>
              <w:left w:val="single" w:sz="4" w:space="0" w:color="auto"/>
              <w:bottom w:val="single" w:sz="4" w:space="0" w:color="auto"/>
              <w:right w:val="single" w:sz="4" w:space="0" w:color="auto"/>
            </w:tcBorders>
            <w:vAlign w:val="bottom"/>
          </w:tcPr>
          <w:p w14:paraId="149F987A" w14:textId="10D1F809" w:rsidR="00B64ECF" w:rsidRPr="00B64ECF" w:rsidRDefault="00B64ECF" w:rsidP="00DD1A6B">
            <w:pPr>
              <w:rPr>
                <w:rFonts w:ascii="Times New Roman" w:hAnsi="Times New Roman"/>
                <w:color w:val="000000"/>
                <w:sz w:val="18"/>
                <w:szCs w:val="18"/>
              </w:rPr>
            </w:pPr>
            <w:r w:rsidRPr="00B64ECF">
              <w:rPr>
                <w:rFonts w:ascii="Times New Roman" w:hAnsi="Times New Roman"/>
                <w:color w:val="333333"/>
                <w:sz w:val="18"/>
                <w:szCs w:val="18"/>
              </w:rPr>
              <w:t>Антисептический и дезинфицирующий раствор</w:t>
            </w:r>
          </w:p>
        </w:tc>
        <w:tc>
          <w:tcPr>
            <w:tcW w:w="992" w:type="dxa"/>
            <w:tcBorders>
              <w:top w:val="single" w:sz="4" w:space="0" w:color="auto"/>
              <w:left w:val="single" w:sz="4" w:space="0" w:color="auto"/>
              <w:bottom w:val="single" w:sz="4" w:space="0" w:color="auto"/>
              <w:right w:val="single" w:sz="4" w:space="0" w:color="auto"/>
            </w:tcBorders>
            <w:vAlign w:val="bottom"/>
          </w:tcPr>
          <w:p w14:paraId="49A93345" w14:textId="622531A2" w:rsidR="00B64ECF" w:rsidRPr="00B64ECF" w:rsidRDefault="00B64ECF" w:rsidP="00DD1A6B">
            <w:pPr>
              <w:rPr>
                <w:rFonts w:ascii="Times New Roman" w:hAnsi="Times New Roman"/>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7B20CBAF" w14:textId="47EDEED0" w:rsidR="00B64ECF" w:rsidRPr="00B64ECF" w:rsidRDefault="00B64ECF" w:rsidP="00DD1A6B">
            <w:pPr>
              <w:rPr>
                <w:rFonts w:ascii="Times New Roman" w:hAnsi="Times New Roman"/>
                <w:sz w:val="18"/>
                <w:szCs w:val="18"/>
              </w:rPr>
            </w:pPr>
            <w:r w:rsidRPr="00B64ECF">
              <w:rPr>
                <w:rFonts w:ascii="Times New Roman" w:hAnsi="Times New Roman"/>
                <w:color w:val="000000"/>
                <w:sz w:val="18"/>
                <w:szCs w:val="18"/>
              </w:rPr>
              <w:t>600</w:t>
            </w:r>
          </w:p>
        </w:tc>
        <w:tc>
          <w:tcPr>
            <w:tcW w:w="1135" w:type="dxa"/>
            <w:tcBorders>
              <w:top w:val="single" w:sz="4" w:space="0" w:color="auto"/>
              <w:left w:val="single" w:sz="4" w:space="0" w:color="auto"/>
              <w:bottom w:val="single" w:sz="4" w:space="0" w:color="auto"/>
              <w:right w:val="single" w:sz="4" w:space="0" w:color="auto"/>
            </w:tcBorders>
            <w:vAlign w:val="bottom"/>
          </w:tcPr>
          <w:p w14:paraId="3432EED0" w14:textId="0DEF8F09" w:rsidR="00B64ECF" w:rsidRPr="00B64ECF" w:rsidRDefault="00B64ECF" w:rsidP="00DD1A6B">
            <w:pPr>
              <w:rPr>
                <w:rFonts w:ascii="Times New Roman" w:hAnsi="Times New Roman"/>
                <w:sz w:val="18"/>
                <w:szCs w:val="18"/>
              </w:rPr>
            </w:pPr>
            <w:r w:rsidRPr="00B64ECF">
              <w:rPr>
                <w:rFonts w:ascii="Times New Roman" w:hAnsi="Times New Roman"/>
                <w:color w:val="000000"/>
                <w:sz w:val="18"/>
                <w:szCs w:val="18"/>
              </w:rPr>
              <w:t>370</w:t>
            </w:r>
          </w:p>
        </w:tc>
        <w:tc>
          <w:tcPr>
            <w:tcW w:w="1418" w:type="dxa"/>
            <w:tcBorders>
              <w:top w:val="single" w:sz="4" w:space="0" w:color="auto"/>
              <w:left w:val="single" w:sz="4" w:space="0" w:color="auto"/>
              <w:bottom w:val="single" w:sz="4" w:space="0" w:color="auto"/>
              <w:right w:val="single" w:sz="4" w:space="0" w:color="auto"/>
            </w:tcBorders>
            <w:vAlign w:val="bottom"/>
          </w:tcPr>
          <w:p w14:paraId="21006D51" w14:textId="3A4F0E35" w:rsidR="00B64ECF" w:rsidRPr="00B64ECF" w:rsidRDefault="00B64ECF" w:rsidP="00DD1A6B">
            <w:pPr>
              <w:rPr>
                <w:rFonts w:ascii="Times New Roman" w:hAnsi="Times New Roman"/>
                <w:sz w:val="18"/>
                <w:szCs w:val="18"/>
                <w:lang w:val="kk-KZ"/>
              </w:rPr>
            </w:pPr>
            <w:r w:rsidRPr="00B64ECF">
              <w:rPr>
                <w:rFonts w:ascii="Times New Roman" w:hAnsi="Times New Roman"/>
                <w:color w:val="000000"/>
                <w:sz w:val="18"/>
                <w:szCs w:val="18"/>
              </w:rPr>
              <w:t>222000</w:t>
            </w:r>
          </w:p>
        </w:tc>
      </w:tr>
      <w:tr w:rsidR="00B64ECF" w:rsidRPr="0028106D" w14:paraId="3A46152A"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53CEC9E" w14:textId="05518867"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2843" w:type="dxa"/>
            <w:tcBorders>
              <w:top w:val="single" w:sz="4" w:space="0" w:color="auto"/>
              <w:left w:val="single" w:sz="4" w:space="0" w:color="auto"/>
              <w:bottom w:val="single" w:sz="4" w:space="0" w:color="auto"/>
              <w:right w:val="single" w:sz="4" w:space="0" w:color="auto"/>
            </w:tcBorders>
          </w:tcPr>
          <w:p w14:paraId="5D4E1C47" w14:textId="05E0DB1A"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Хлоргексидина</w:t>
            </w:r>
            <w:proofErr w:type="spellEnd"/>
            <w:r w:rsidRPr="00B64ECF">
              <w:rPr>
                <w:rFonts w:ascii="Times New Roman" w:hAnsi="Times New Roman"/>
                <w:color w:val="000000"/>
                <w:sz w:val="18"/>
                <w:szCs w:val="18"/>
              </w:rPr>
              <w:t xml:space="preserve"> </w:t>
            </w:r>
            <w:proofErr w:type="spellStart"/>
            <w:r w:rsidRPr="00B64ECF">
              <w:rPr>
                <w:rFonts w:ascii="Times New Roman" w:hAnsi="Times New Roman"/>
                <w:color w:val="000000"/>
                <w:sz w:val="18"/>
                <w:szCs w:val="18"/>
              </w:rPr>
              <w:t>биглюконата</w:t>
            </w:r>
            <w:proofErr w:type="spellEnd"/>
            <w:r w:rsidRPr="00B64ECF">
              <w:rPr>
                <w:rFonts w:ascii="Times New Roman" w:hAnsi="Times New Roman"/>
                <w:color w:val="000000"/>
                <w:sz w:val="18"/>
                <w:szCs w:val="18"/>
              </w:rPr>
              <w:t xml:space="preserve"> 0,5 % 400 мл Стер.</w:t>
            </w:r>
          </w:p>
        </w:tc>
        <w:tc>
          <w:tcPr>
            <w:tcW w:w="2835" w:type="dxa"/>
            <w:tcBorders>
              <w:top w:val="single" w:sz="4" w:space="0" w:color="auto"/>
              <w:left w:val="single" w:sz="4" w:space="0" w:color="auto"/>
              <w:bottom w:val="single" w:sz="4" w:space="0" w:color="auto"/>
              <w:right w:val="single" w:sz="4" w:space="0" w:color="auto"/>
            </w:tcBorders>
          </w:tcPr>
          <w:p w14:paraId="189FA716" w14:textId="1E4231BD"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Антисептическое средство</w:t>
            </w:r>
          </w:p>
        </w:tc>
        <w:tc>
          <w:tcPr>
            <w:tcW w:w="992" w:type="dxa"/>
            <w:tcBorders>
              <w:top w:val="single" w:sz="4" w:space="0" w:color="auto"/>
              <w:left w:val="single" w:sz="4" w:space="0" w:color="auto"/>
              <w:bottom w:val="single" w:sz="4" w:space="0" w:color="auto"/>
              <w:right w:val="single" w:sz="4" w:space="0" w:color="auto"/>
            </w:tcBorders>
            <w:vAlign w:val="bottom"/>
          </w:tcPr>
          <w:p w14:paraId="3FD9C1EC" w14:textId="6C7AE976"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1FF146CA" w14:textId="425B50D9"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600</w:t>
            </w:r>
          </w:p>
        </w:tc>
        <w:tc>
          <w:tcPr>
            <w:tcW w:w="1135" w:type="dxa"/>
            <w:tcBorders>
              <w:top w:val="single" w:sz="4" w:space="0" w:color="auto"/>
              <w:left w:val="single" w:sz="4" w:space="0" w:color="auto"/>
              <w:bottom w:val="single" w:sz="4" w:space="0" w:color="auto"/>
              <w:right w:val="single" w:sz="4" w:space="0" w:color="auto"/>
            </w:tcBorders>
            <w:vAlign w:val="bottom"/>
          </w:tcPr>
          <w:p w14:paraId="063574E0" w14:textId="44396DC6"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338</w:t>
            </w:r>
          </w:p>
        </w:tc>
        <w:tc>
          <w:tcPr>
            <w:tcW w:w="1418" w:type="dxa"/>
            <w:tcBorders>
              <w:top w:val="single" w:sz="4" w:space="0" w:color="auto"/>
              <w:left w:val="single" w:sz="4" w:space="0" w:color="auto"/>
              <w:bottom w:val="single" w:sz="4" w:space="0" w:color="auto"/>
              <w:right w:val="single" w:sz="4" w:space="0" w:color="auto"/>
            </w:tcBorders>
            <w:vAlign w:val="bottom"/>
          </w:tcPr>
          <w:p w14:paraId="4BD15F69" w14:textId="6A350FB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202800</w:t>
            </w:r>
          </w:p>
        </w:tc>
      </w:tr>
      <w:tr w:rsidR="00B64ECF" w:rsidRPr="0028106D" w14:paraId="37D61122"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C3C7ACB" w14:textId="23EA8EDE"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4</w:t>
            </w:r>
          </w:p>
        </w:tc>
        <w:tc>
          <w:tcPr>
            <w:tcW w:w="2843" w:type="dxa"/>
            <w:tcBorders>
              <w:top w:val="single" w:sz="4" w:space="0" w:color="auto"/>
              <w:left w:val="single" w:sz="4" w:space="0" w:color="auto"/>
              <w:bottom w:val="single" w:sz="4" w:space="0" w:color="auto"/>
              <w:right w:val="single" w:sz="4" w:space="0" w:color="auto"/>
            </w:tcBorders>
          </w:tcPr>
          <w:p w14:paraId="573F85C0" w14:textId="10A8773C"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Фурациллина</w:t>
            </w:r>
            <w:proofErr w:type="spellEnd"/>
            <w:r w:rsidRPr="00B64ECF">
              <w:rPr>
                <w:rFonts w:ascii="Times New Roman" w:hAnsi="Times New Roman"/>
                <w:color w:val="000000"/>
                <w:sz w:val="18"/>
                <w:szCs w:val="18"/>
              </w:rPr>
              <w:t xml:space="preserve"> 0,02% 500 мл Стер.</w:t>
            </w:r>
          </w:p>
        </w:tc>
        <w:tc>
          <w:tcPr>
            <w:tcW w:w="2835" w:type="dxa"/>
            <w:tcBorders>
              <w:top w:val="single" w:sz="4" w:space="0" w:color="auto"/>
              <w:left w:val="single" w:sz="4" w:space="0" w:color="auto"/>
              <w:bottom w:val="single" w:sz="4" w:space="0" w:color="auto"/>
              <w:right w:val="single" w:sz="4" w:space="0" w:color="auto"/>
            </w:tcBorders>
          </w:tcPr>
          <w:p w14:paraId="3AFB05F2" w14:textId="29F30287"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Противомикробное средство</w:t>
            </w:r>
          </w:p>
        </w:tc>
        <w:tc>
          <w:tcPr>
            <w:tcW w:w="992" w:type="dxa"/>
            <w:tcBorders>
              <w:top w:val="single" w:sz="4" w:space="0" w:color="auto"/>
              <w:left w:val="single" w:sz="4" w:space="0" w:color="auto"/>
              <w:bottom w:val="single" w:sz="4" w:space="0" w:color="auto"/>
              <w:right w:val="single" w:sz="4" w:space="0" w:color="auto"/>
            </w:tcBorders>
            <w:vAlign w:val="bottom"/>
          </w:tcPr>
          <w:p w14:paraId="4B1FDDAB" w14:textId="6AB4C4B1"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2087D146" w14:textId="33EA975D"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600</w:t>
            </w:r>
          </w:p>
        </w:tc>
        <w:tc>
          <w:tcPr>
            <w:tcW w:w="1135" w:type="dxa"/>
            <w:tcBorders>
              <w:top w:val="single" w:sz="4" w:space="0" w:color="auto"/>
              <w:left w:val="single" w:sz="4" w:space="0" w:color="auto"/>
              <w:bottom w:val="single" w:sz="4" w:space="0" w:color="auto"/>
              <w:right w:val="single" w:sz="4" w:space="0" w:color="auto"/>
            </w:tcBorders>
            <w:vAlign w:val="bottom"/>
          </w:tcPr>
          <w:p w14:paraId="15743057" w14:textId="49BD9530"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595</w:t>
            </w:r>
          </w:p>
        </w:tc>
        <w:tc>
          <w:tcPr>
            <w:tcW w:w="1418" w:type="dxa"/>
            <w:tcBorders>
              <w:top w:val="single" w:sz="4" w:space="0" w:color="auto"/>
              <w:left w:val="single" w:sz="4" w:space="0" w:color="auto"/>
              <w:bottom w:val="single" w:sz="4" w:space="0" w:color="auto"/>
              <w:right w:val="single" w:sz="4" w:space="0" w:color="auto"/>
            </w:tcBorders>
            <w:vAlign w:val="bottom"/>
          </w:tcPr>
          <w:p w14:paraId="256F3F24" w14:textId="09113A71"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357000</w:t>
            </w:r>
          </w:p>
        </w:tc>
      </w:tr>
      <w:tr w:rsidR="00B64ECF" w:rsidRPr="0028106D" w14:paraId="2EDB5537"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1633C2E" w14:textId="78779E01"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5</w:t>
            </w:r>
          </w:p>
        </w:tc>
        <w:tc>
          <w:tcPr>
            <w:tcW w:w="2843" w:type="dxa"/>
            <w:tcBorders>
              <w:top w:val="single" w:sz="4" w:space="0" w:color="auto"/>
              <w:left w:val="single" w:sz="4" w:space="0" w:color="auto"/>
              <w:bottom w:val="single" w:sz="4" w:space="0" w:color="auto"/>
              <w:right w:val="single" w:sz="4" w:space="0" w:color="auto"/>
            </w:tcBorders>
          </w:tcPr>
          <w:p w14:paraId="67088B4C" w14:textId="74FBB90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Р-р Перманганата Калия 7% 50 мл</w:t>
            </w:r>
          </w:p>
        </w:tc>
        <w:tc>
          <w:tcPr>
            <w:tcW w:w="2835" w:type="dxa"/>
            <w:tcBorders>
              <w:top w:val="single" w:sz="4" w:space="0" w:color="auto"/>
              <w:left w:val="single" w:sz="4" w:space="0" w:color="auto"/>
              <w:bottom w:val="single" w:sz="4" w:space="0" w:color="auto"/>
              <w:right w:val="single" w:sz="4" w:space="0" w:color="auto"/>
            </w:tcBorders>
          </w:tcPr>
          <w:p w14:paraId="4DD4D39A" w14:textId="77F5E8F4"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Антисептическое средство</w:t>
            </w:r>
          </w:p>
        </w:tc>
        <w:tc>
          <w:tcPr>
            <w:tcW w:w="992" w:type="dxa"/>
            <w:tcBorders>
              <w:top w:val="single" w:sz="4" w:space="0" w:color="auto"/>
              <w:left w:val="single" w:sz="4" w:space="0" w:color="auto"/>
              <w:bottom w:val="single" w:sz="4" w:space="0" w:color="auto"/>
              <w:right w:val="single" w:sz="4" w:space="0" w:color="auto"/>
            </w:tcBorders>
            <w:vAlign w:val="bottom"/>
          </w:tcPr>
          <w:p w14:paraId="78C6917C" w14:textId="2FF6C776"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74C83A61" w14:textId="294EC639"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407490A7" w14:textId="4E172FB4"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550</w:t>
            </w:r>
          </w:p>
        </w:tc>
        <w:tc>
          <w:tcPr>
            <w:tcW w:w="1418" w:type="dxa"/>
            <w:tcBorders>
              <w:top w:val="single" w:sz="4" w:space="0" w:color="auto"/>
              <w:left w:val="single" w:sz="4" w:space="0" w:color="auto"/>
              <w:bottom w:val="single" w:sz="4" w:space="0" w:color="auto"/>
              <w:right w:val="single" w:sz="4" w:space="0" w:color="auto"/>
            </w:tcBorders>
            <w:vAlign w:val="bottom"/>
          </w:tcPr>
          <w:p w14:paraId="52DE226B" w14:textId="6A8DF2AA"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11000</w:t>
            </w:r>
          </w:p>
        </w:tc>
      </w:tr>
      <w:tr w:rsidR="00B64ECF" w:rsidRPr="0028106D" w14:paraId="10FE6155"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23928C7" w14:textId="1FF597E2"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6</w:t>
            </w:r>
          </w:p>
        </w:tc>
        <w:tc>
          <w:tcPr>
            <w:tcW w:w="2843" w:type="dxa"/>
            <w:tcBorders>
              <w:top w:val="single" w:sz="4" w:space="0" w:color="auto"/>
              <w:left w:val="single" w:sz="4" w:space="0" w:color="auto"/>
              <w:bottom w:val="single" w:sz="4" w:space="0" w:color="auto"/>
              <w:right w:val="single" w:sz="4" w:space="0" w:color="auto"/>
            </w:tcBorders>
          </w:tcPr>
          <w:p w14:paraId="75DE2DD6" w14:textId="62A361A3"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Уксусной к-ты 3% 100 мл </w:t>
            </w:r>
          </w:p>
        </w:tc>
        <w:tc>
          <w:tcPr>
            <w:tcW w:w="2835" w:type="dxa"/>
            <w:tcBorders>
              <w:top w:val="single" w:sz="4" w:space="0" w:color="auto"/>
              <w:left w:val="single" w:sz="4" w:space="0" w:color="auto"/>
              <w:bottom w:val="single" w:sz="4" w:space="0" w:color="auto"/>
              <w:right w:val="single" w:sz="4" w:space="0" w:color="auto"/>
            </w:tcBorders>
          </w:tcPr>
          <w:p w14:paraId="679158E2" w14:textId="30E58A0D" w:rsidR="00B64ECF" w:rsidRPr="00B64ECF" w:rsidRDefault="00B64ECF" w:rsidP="00DD1A6B">
            <w:pPr>
              <w:rPr>
                <w:rFonts w:ascii="Times New Roman" w:hAnsi="Times New Roman"/>
                <w:color w:val="000000"/>
                <w:sz w:val="18"/>
                <w:szCs w:val="18"/>
              </w:rPr>
            </w:pPr>
            <w:proofErr w:type="spellStart"/>
            <w:proofErr w:type="gramStart"/>
            <w:r w:rsidRPr="00B64ECF">
              <w:rPr>
                <w:rFonts w:ascii="Times New Roman" w:hAnsi="Times New Roman"/>
                <w:color w:val="000000"/>
                <w:sz w:val="18"/>
                <w:szCs w:val="18"/>
              </w:rPr>
              <w:t>Антимикробное,противоспалительное</w:t>
            </w:r>
            <w:proofErr w:type="spellEnd"/>
            <w:proofErr w:type="gramEnd"/>
            <w:r w:rsidRPr="00B64ECF">
              <w:rPr>
                <w:rFonts w:ascii="Times New Roman" w:hAnsi="Times New Roman"/>
                <w:color w:val="000000"/>
                <w:sz w:val="18"/>
                <w:szCs w:val="18"/>
              </w:rPr>
              <w:t xml:space="preserve"> средство</w:t>
            </w:r>
          </w:p>
        </w:tc>
        <w:tc>
          <w:tcPr>
            <w:tcW w:w="992" w:type="dxa"/>
            <w:tcBorders>
              <w:top w:val="single" w:sz="4" w:space="0" w:color="auto"/>
              <w:left w:val="single" w:sz="4" w:space="0" w:color="auto"/>
              <w:bottom w:val="single" w:sz="4" w:space="0" w:color="auto"/>
              <w:right w:val="single" w:sz="4" w:space="0" w:color="auto"/>
            </w:tcBorders>
            <w:vAlign w:val="bottom"/>
          </w:tcPr>
          <w:p w14:paraId="4E0BD6E7" w14:textId="70EDD469"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37403EF9" w14:textId="6EFAA91E"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36BCB53E" w14:textId="2136D02C"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305</w:t>
            </w:r>
          </w:p>
        </w:tc>
        <w:tc>
          <w:tcPr>
            <w:tcW w:w="1418" w:type="dxa"/>
            <w:tcBorders>
              <w:top w:val="single" w:sz="4" w:space="0" w:color="auto"/>
              <w:left w:val="single" w:sz="4" w:space="0" w:color="auto"/>
              <w:bottom w:val="single" w:sz="4" w:space="0" w:color="auto"/>
              <w:right w:val="single" w:sz="4" w:space="0" w:color="auto"/>
            </w:tcBorders>
            <w:vAlign w:val="bottom"/>
          </w:tcPr>
          <w:p w14:paraId="0081DCC0" w14:textId="4EDCED98"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6100</w:t>
            </w:r>
          </w:p>
        </w:tc>
      </w:tr>
      <w:tr w:rsidR="00B64ECF" w:rsidRPr="0028106D" w14:paraId="4E13A99D"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A4B5D54" w14:textId="2BD074F9"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7</w:t>
            </w:r>
          </w:p>
        </w:tc>
        <w:tc>
          <w:tcPr>
            <w:tcW w:w="2843" w:type="dxa"/>
            <w:tcBorders>
              <w:top w:val="single" w:sz="4" w:space="0" w:color="auto"/>
              <w:left w:val="single" w:sz="4" w:space="0" w:color="auto"/>
              <w:bottom w:val="single" w:sz="4" w:space="0" w:color="auto"/>
              <w:right w:val="single" w:sz="4" w:space="0" w:color="auto"/>
            </w:tcBorders>
          </w:tcPr>
          <w:p w14:paraId="484844BE" w14:textId="0C93B03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Р-р Цитрата натрия 5% 10 мл Стер.</w:t>
            </w:r>
          </w:p>
        </w:tc>
        <w:tc>
          <w:tcPr>
            <w:tcW w:w="2835" w:type="dxa"/>
            <w:tcBorders>
              <w:top w:val="single" w:sz="4" w:space="0" w:color="auto"/>
              <w:left w:val="single" w:sz="4" w:space="0" w:color="auto"/>
              <w:bottom w:val="single" w:sz="4" w:space="0" w:color="auto"/>
              <w:right w:val="single" w:sz="4" w:space="0" w:color="auto"/>
            </w:tcBorders>
          </w:tcPr>
          <w:p w14:paraId="17821613" w14:textId="40AF6798" w:rsidR="00B64ECF" w:rsidRPr="00B64ECF" w:rsidRDefault="00B64ECF" w:rsidP="00DD1A6B">
            <w:pPr>
              <w:ind w:right="1450"/>
              <w:rPr>
                <w:rFonts w:ascii="Times New Roman" w:hAnsi="Times New Roman"/>
                <w:color w:val="000000"/>
                <w:sz w:val="18"/>
                <w:szCs w:val="18"/>
              </w:rPr>
            </w:pPr>
            <w:r w:rsidRPr="00B64ECF">
              <w:rPr>
                <w:rFonts w:ascii="Times New Roman" w:hAnsi="Times New Roman"/>
                <w:color w:val="000000"/>
                <w:sz w:val="18"/>
                <w:szCs w:val="18"/>
              </w:rPr>
              <w:t>Антикоагулян</w:t>
            </w:r>
            <w:r>
              <w:rPr>
                <w:rFonts w:ascii="Times New Roman" w:hAnsi="Times New Roman"/>
                <w:color w:val="000000"/>
                <w:sz w:val="18"/>
                <w:szCs w:val="18"/>
              </w:rPr>
              <w:t>ты</w:t>
            </w:r>
          </w:p>
        </w:tc>
        <w:tc>
          <w:tcPr>
            <w:tcW w:w="992" w:type="dxa"/>
            <w:tcBorders>
              <w:top w:val="single" w:sz="4" w:space="0" w:color="auto"/>
              <w:left w:val="single" w:sz="4" w:space="0" w:color="auto"/>
              <w:bottom w:val="single" w:sz="4" w:space="0" w:color="auto"/>
              <w:right w:val="single" w:sz="4" w:space="0" w:color="auto"/>
            </w:tcBorders>
            <w:vAlign w:val="bottom"/>
          </w:tcPr>
          <w:p w14:paraId="7495A3B3" w14:textId="745785F9"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2BB61133" w14:textId="5CBB8B54"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50</w:t>
            </w:r>
          </w:p>
        </w:tc>
        <w:tc>
          <w:tcPr>
            <w:tcW w:w="1135" w:type="dxa"/>
            <w:tcBorders>
              <w:top w:val="single" w:sz="4" w:space="0" w:color="auto"/>
              <w:left w:val="single" w:sz="4" w:space="0" w:color="auto"/>
              <w:bottom w:val="single" w:sz="4" w:space="0" w:color="auto"/>
              <w:right w:val="single" w:sz="4" w:space="0" w:color="auto"/>
            </w:tcBorders>
            <w:vAlign w:val="bottom"/>
          </w:tcPr>
          <w:p w14:paraId="02BE9F15" w14:textId="21DD08A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280</w:t>
            </w:r>
          </w:p>
        </w:tc>
        <w:tc>
          <w:tcPr>
            <w:tcW w:w="1418" w:type="dxa"/>
            <w:tcBorders>
              <w:top w:val="single" w:sz="4" w:space="0" w:color="auto"/>
              <w:left w:val="single" w:sz="4" w:space="0" w:color="auto"/>
              <w:bottom w:val="single" w:sz="4" w:space="0" w:color="auto"/>
              <w:right w:val="single" w:sz="4" w:space="0" w:color="auto"/>
            </w:tcBorders>
            <w:vAlign w:val="bottom"/>
          </w:tcPr>
          <w:p w14:paraId="65E99C07" w14:textId="37A2DC0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14000</w:t>
            </w:r>
          </w:p>
        </w:tc>
      </w:tr>
      <w:tr w:rsidR="00B64ECF" w:rsidRPr="0028106D" w14:paraId="7EC8058E"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B0E66BE" w14:textId="77242CF3"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8</w:t>
            </w:r>
          </w:p>
        </w:tc>
        <w:tc>
          <w:tcPr>
            <w:tcW w:w="2843" w:type="dxa"/>
            <w:tcBorders>
              <w:top w:val="single" w:sz="4" w:space="0" w:color="auto"/>
              <w:left w:val="single" w:sz="4" w:space="0" w:color="auto"/>
              <w:bottom w:val="single" w:sz="4" w:space="0" w:color="auto"/>
              <w:right w:val="single" w:sz="4" w:space="0" w:color="auto"/>
            </w:tcBorders>
          </w:tcPr>
          <w:p w14:paraId="22887A7D" w14:textId="7DDF795D"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Люголя</w:t>
            </w:r>
            <w:proofErr w:type="spellEnd"/>
            <w:r w:rsidRPr="00B64ECF">
              <w:rPr>
                <w:rFonts w:ascii="Times New Roman" w:hAnsi="Times New Roman"/>
                <w:color w:val="000000"/>
                <w:sz w:val="18"/>
                <w:szCs w:val="18"/>
              </w:rPr>
              <w:t xml:space="preserve"> 1% 50 мл водный</w:t>
            </w:r>
          </w:p>
        </w:tc>
        <w:tc>
          <w:tcPr>
            <w:tcW w:w="2835" w:type="dxa"/>
            <w:tcBorders>
              <w:top w:val="single" w:sz="4" w:space="0" w:color="auto"/>
              <w:left w:val="single" w:sz="4" w:space="0" w:color="auto"/>
              <w:bottom w:val="single" w:sz="4" w:space="0" w:color="auto"/>
              <w:right w:val="single" w:sz="4" w:space="0" w:color="auto"/>
            </w:tcBorders>
          </w:tcPr>
          <w:p w14:paraId="68CFE3CD" w14:textId="013FE4EB"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местного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0A6319E0" w14:textId="0B3DAFDD"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16E45728" w14:textId="5890765E"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50F05686" w14:textId="3919EB9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380</w:t>
            </w:r>
          </w:p>
        </w:tc>
        <w:tc>
          <w:tcPr>
            <w:tcW w:w="1418" w:type="dxa"/>
            <w:tcBorders>
              <w:top w:val="single" w:sz="4" w:space="0" w:color="auto"/>
              <w:left w:val="single" w:sz="4" w:space="0" w:color="auto"/>
              <w:bottom w:val="single" w:sz="4" w:space="0" w:color="auto"/>
              <w:right w:val="single" w:sz="4" w:space="0" w:color="auto"/>
            </w:tcBorders>
            <w:vAlign w:val="bottom"/>
          </w:tcPr>
          <w:p w14:paraId="2F3426FA" w14:textId="32711179"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7600</w:t>
            </w:r>
          </w:p>
        </w:tc>
      </w:tr>
      <w:tr w:rsidR="00B64ECF" w:rsidRPr="0028106D" w14:paraId="33DDC420"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6175B00" w14:textId="41DD64D5"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9</w:t>
            </w:r>
          </w:p>
        </w:tc>
        <w:tc>
          <w:tcPr>
            <w:tcW w:w="2843" w:type="dxa"/>
            <w:tcBorders>
              <w:top w:val="single" w:sz="4" w:space="0" w:color="auto"/>
              <w:left w:val="single" w:sz="4" w:space="0" w:color="auto"/>
              <w:bottom w:val="single" w:sz="4" w:space="0" w:color="auto"/>
              <w:right w:val="single" w:sz="4" w:space="0" w:color="auto"/>
            </w:tcBorders>
          </w:tcPr>
          <w:p w14:paraId="690AE098" w14:textId="36B81936"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Эуфиллина 2% 200 мл </w:t>
            </w:r>
          </w:p>
        </w:tc>
        <w:tc>
          <w:tcPr>
            <w:tcW w:w="2835" w:type="dxa"/>
            <w:tcBorders>
              <w:top w:val="single" w:sz="4" w:space="0" w:color="auto"/>
              <w:left w:val="single" w:sz="4" w:space="0" w:color="auto"/>
              <w:bottom w:val="single" w:sz="4" w:space="0" w:color="auto"/>
              <w:right w:val="single" w:sz="4" w:space="0" w:color="auto"/>
            </w:tcBorders>
          </w:tcPr>
          <w:p w14:paraId="61572000" w14:textId="4FAC06AE"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667398B5" w14:textId="158927CA"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7BB6497E" w14:textId="49C83D69"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1B2E5CA3" w14:textId="21E8B47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375</w:t>
            </w:r>
          </w:p>
        </w:tc>
        <w:tc>
          <w:tcPr>
            <w:tcW w:w="1418" w:type="dxa"/>
            <w:tcBorders>
              <w:top w:val="single" w:sz="4" w:space="0" w:color="auto"/>
              <w:left w:val="single" w:sz="4" w:space="0" w:color="auto"/>
              <w:bottom w:val="single" w:sz="4" w:space="0" w:color="auto"/>
              <w:right w:val="single" w:sz="4" w:space="0" w:color="auto"/>
            </w:tcBorders>
            <w:vAlign w:val="bottom"/>
          </w:tcPr>
          <w:p w14:paraId="5CA4A86A" w14:textId="77612D52"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7500</w:t>
            </w:r>
          </w:p>
        </w:tc>
      </w:tr>
      <w:tr w:rsidR="00B64ECF" w:rsidRPr="0028106D" w14:paraId="36BE1116"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B44D681" w14:textId="640D98B9"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10</w:t>
            </w:r>
          </w:p>
        </w:tc>
        <w:tc>
          <w:tcPr>
            <w:tcW w:w="2843" w:type="dxa"/>
            <w:tcBorders>
              <w:top w:val="single" w:sz="4" w:space="0" w:color="auto"/>
              <w:left w:val="single" w:sz="4" w:space="0" w:color="auto"/>
              <w:bottom w:val="single" w:sz="4" w:space="0" w:color="auto"/>
              <w:right w:val="single" w:sz="4" w:space="0" w:color="auto"/>
            </w:tcBorders>
          </w:tcPr>
          <w:p w14:paraId="4AE60E32" w14:textId="6614A40A"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Калия йодида 3% 200 мл </w:t>
            </w:r>
          </w:p>
        </w:tc>
        <w:tc>
          <w:tcPr>
            <w:tcW w:w="2835" w:type="dxa"/>
            <w:tcBorders>
              <w:top w:val="single" w:sz="4" w:space="0" w:color="auto"/>
              <w:left w:val="single" w:sz="4" w:space="0" w:color="auto"/>
              <w:bottom w:val="single" w:sz="4" w:space="0" w:color="auto"/>
              <w:right w:val="single" w:sz="4" w:space="0" w:color="auto"/>
            </w:tcBorders>
          </w:tcPr>
          <w:p w14:paraId="76BB6D67" w14:textId="40E5FA36"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0F60EF13" w14:textId="51BCB6A5"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14C059B0" w14:textId="4FB7A74A"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323D67BD" w14:textId="5399A96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387</w:t>
            </w:r>
          </w:p>
        </w:tc>
        <w:tc>
          <w:tcPr>
            <w:tcW w:w="1418" w:type="dxa"/>
            <w:tcBorders>
              <w:top w:val="single" w:sz="4" w:space="0" w:color="auto"/>
              <w:left w:val="single" w:sz="4" w:space="0" w:color="auto"/>
              <w:bottom w:val="single" w:sz="4" w:space="0" w:color="auto"/>
              <w:right w:val="single" w:sz="4" w:space="0" w:color="auto"/>
            </w:tcBorders>
            <w:vAlign w:val="bottom"/>
          </w:tcPr>
          <w:p w14:paraId="78C19D57" w14:textId="4905E236"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7740</w:t>
            </w:r>
          </w:p>
        </w:tc>
      </w:tr>
      <w:tr w:rsidR="00B64ECF" w:rsidRPr="0028106D" w14:paraId="12250FE5"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8286C0B" w14:textId="00AA4434"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11</w:t>
            </w:r>
          </w:p>
        </w:tc>
        <w:tc>
          <w:tcPr>
            <w:tcW w:w="2843" w:type="dxa"/>
            <w:tcBorders>
              <w:top w:val="single" w:sz="4" w:space="0" w:color="auto"/>
              <w:left w:val="single" w:sz="4" w:space="0" w:color="auto"/>
              <w:bottom w:val="single" w:sz="4" w:space="0" w:color="auto"/>
              <w:right w:val="single" w:sz="4" w:space="0" w:color="auto"/>
            </w:tcBorders>
          </w:tcPr>
          <w:p w14:paraId="71C5D72E" w14:textId="01C41820"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Р-р Кальция хлорида 2%200 мл</w:t>
            </w:r>
          </w:p>
        </w:tc>
        <w:tc>
          <w:tcPr>
            <w:tcW w:w="2835" w:type="dxa"/>
            <w:tcBorders>
              <w:top w:val="single" w:sz="4" w:space="0" w:color="auto"/>
              <w:left w:val="single" w:sz="4" w:space="0" w:color="auto"/>
              <w:bottom w:val="single" w:sz="4" w:space="0" w:color="auto"/>
              <w:right w:val="single" w:sz="4" w:space="0" w:color="auto"/>
            </w:tcBorders>
          </w:tcPr>
          <w:p w14:paraId="4DDD0336" w14:textId="5ADE2352"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2D10011" w14:textId="16FDD444"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16FC50AA" w14:textId="22C4E628"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68AF3DFB" w14:textId="76BE61D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183</w:t>
            </w:r>
          </w:p>
        </w:tc>
        <w:tc>
          <w:tcPr>
            <w:tcW w:w="1418" w:type="dxa"/>
            <w:tcBorders>
              <w:top w:val="single" w:sz="4" w:space="0" w:color="auto"/>
              <w:left w:val="single" w:sz="4" w:space="0" w:color="auto"/>
              <w:bottom w:val="single" w:sz="4" w:space="0" w:color="auto"/>
              <w:right w:val="single" w:sz="4" w:space="0" w:color="auto"/>
            </w:tcBorders>
            <w:vAlign w:val="bottom"/>
          </w:tcPr>
          <w:p w14:paraId="25E9B72D" w14:textId="00BDA3F3"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3660</w:t>
            </w:r>
          </w:p>
        </w:tc>
      </w:tr>
      <w:tr w:rsidR="00B64ECF" w:rsidRPr="0028106D" w14:paraId="088B5AF0"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E5D4AD5" w14:textId="74407981"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12</w:t>
            </w:r>
          </w:p>
        </w:tc>
        <w:tc>
          <w:tcPr>
            <w:tcW w:w="2843" w:type="dxa"/>
            <w:tcBorders>
              <w:top w:val="single" w:sz="4" w:space="0" w:color="auto"/>
              <w:left w:val="single" w:sz="4" w:space="0" w:color="auto"/>
              <w:bottom w:val="single" w:sz="4" w:space="0" w:color="auto"/>
              <w:right w:val="single" w:sz="4" w:space="0" w:color="auto"/>
            </w:tcBorders>
          </w:tcPr>
          <w:p w14:paraId="0C0CC3FE" w14:textId="06473F2D"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Р-р Магния сульфата 2% 200 мл</w:t>
            </w:r>
          </w:p>
        </w:tc>
        <w:tc>
          <w:tcPr>
            <w:tcW w:w="2835" w:type="dxa"/>
            <w:tcBorders>
              <w:top w:val="single" w:sz="4" w:space="0" w:color="auto"/>
              <w:left w:val="single" w:sz="4" w:space="0" w:color="auto"/>
              <w:bottom w:val="single" w:sz="4" w:space="0" w:color="auto"/>
              <w:right w:val="single" w:sz="4" w:space="0" w:color="auto"/>
            </w:tcBorders>
          </w:tcPr>
          <w:p w14:paraId="60C7AF6D" w14:textId="764F6707"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67A1E5BA" w14:textId="5F308065"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48F6F772" w14:textId="62BA7F3A"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457FB950" w14:textId="27AFBA6D"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181</w:t>
            </w:r>
          </w:p>
        </w:tc>
        <w:tc>
          <w:tcPr>
            <w:tcW w:w="1418" w:type="dxa"/>
            <w:tcBorders>
              <w:top w:val="single" w:sz="4" w:space="0" w:color="auto"/>
              <w:left w:val="single" w:sz="4" w:space="0" w:color="auto"/>
              <w:bottom w:val="single" w:sz="4" w:space="0" w:color="auto"/>
              <w:right w:val="single" w:sz="4" w:space="0" w:color="auto"/>
            </w:tcBorders>
            <w:vAlign w:val="bottom"/>
          </w:tcPr>
          <w:p w14:paraId="4FF5174A" w14:textId="1B8F9FB9"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3620</w:t>
            </w:r>
          </w:p>
        </w:tc>
      </w:tr>
      <w:tr w:rsidR="00B64ECF" w:rsidRPr="0028106D" w14:paraId="6A357151"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AAE2661" w14:textId="69E8C9D1"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13</w:t>
            </w:r>
          </w:p>
        </w:tc>
        <w:tc>
          <w:tcPr>
            <w:tcW w:w="2843" w:type="dxa"/>
            <w:tcBorders>
              <w:top w:val="single" w:sz="4" w:space="0" w:color="auto"/>
              <w:left w:val="single" w:sz="4" w:space="0" w:color="auto"/>
              <w:bottom w:val="single" w:sz="4" w:space="0" w:color="auto"/>
              <w:right w:val="single" w:sz="4" w:space="0" w:color="auto"/>
            </w:tcBorders>
          </w:tcPr>
          <w:p w14:paraId="66033FB0" w14:textId="6FEF318E"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Натрия бромида 3% 200 мл </w:t>
            </w:r>
          </w:p>
        </w:tc>
        <w:tc>
          <w:tcPr>
            <w:tcW w:w="2835" w:type="dxa"/>
            <w:tcBorders>
              <w:top w:val="single" w:sz="4" w:space="0" w:color="auto"/>
              <w:left w:val="single" w:sz="4" w:space="0" w:color="auto"/>
              <w:bottom w:val="single" w:sz="4" w:space="0" w:color="auto"/>
              <w:right w:val="single" w:sz="4" w:space="0" w:color="auto"/>
            </w:tcBorders>
          </w:tcPr>
          <w:p w14:paraId="25AF24B9" w14:textId="464CFB03"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B208242" w14:textId="1246879F"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3931E888" w14:textId="36CD96F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4AB278FB" w14:textId="082517B0"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232</w:t>
            </w:r>
          </w:p>
        </w:tc>
        <w:tc>
          <w:tcPr>
            <w:tcW w:w="1418" w:type="dxa"/>
            <w:tcBorders>
              <w:top w:val="single" w:sz="4" w:space="0" w:color="auto"/>
              <w:left w:val="single" w:sz="4" w:space="0" w:color="auto"/>
              <w:bottom w:val="single" w:sz="4" w:space="0" w:color="auto"/>
              <w:right w:val="single" w:sz="4" w:space="0" w:color="auto"/>
            </w:tcBorders>
            <w:vAlign w:val="bottom"/>
          </w:tcPr>
          <w:p w14:paraId="3BD80B47" w14:textId="120A76E2"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4640</w:t>
            </w:r>
          </w:p>
        </w:tc>
      </w:tr>
      <w:tr w:rsidR="00B64ECF" w:rsidRPr="0028106D" w14:paraId="1BF6DF18"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88CCAA1" w14:textId="04AB7667"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14</w:t>
            </w:r>
          </w:p>
        </w:tc>
        <w:tc>
          <w:tcPr>
            <w:tcW w:w="2843" w:type="dxa"/>
            <w:tcBorders>
              <w:top w:val="single" w:sz="4" w:space="0" w:color="auto"/>
              <w:left w:val="single" w:sz="4" w:space="0" w:color="auto"/>
              <w:bottom w:val="single" w:sz="4" w:space="0" w:color="auto"/>
              <w:right w:val="single" w:sz="4" w:space="0" w:color="auto"/>
            </w:tcBorders>
          </w:tcPr>
          <w:p w14:paraId="1C462748" w14:textId="367F7B91"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Новокаина 2% 200 мл </w:t>
            </w:r>
          </w:p>
        </w:tc>
        <w:tc>
          <w:tcPr>
            <w:tcW w:w="2835" w:type="dxa"/>
            <w:tcBorders>
              <w:top w:val="single" w:sz="4" w:space="0" w:color="auto"/>
              <w:left w:val="single" w:sz="4" w:space="0" w:color="auto"/>
              <w:bottom w:val="single" w:sz="4" w:space="0" w:color="auto"/>
              <w:right w:val="single" w:sz="4" w:space="0" w:color="auto"/>
            </w:tcBorders>
          </w:tcPr>
          <w:p w14:paraId="4A5DAFC0" w14:textId="53B43DB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072C343E" w14:textId="44B19A95"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45DCD9AF" w14:textId="6C8429EE"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30</w:t>
            </w:r>
          </w:p>
        </w:tc>
        <w:tc>
          <w:tcPr>
            <w:tcW w:w="1135" w:type="dxa"/>
            <w:tcBorders>
              <w:top w:val="single" w:sz="4" w:space="0" w:color="auto"/>
              <w:left w:val="single" w:sz="4" w:space="0" w:color="auto"/>
              <w:bottom w:val="single" w:sz="4" w:space="0" w:color="auto"/>
              <w:right w:val="single" w:sz="4" w:space="0" w:color="auto"/>
            </w:tcBorders>
            <w:vAlign w:val="bottom"/>
          </w:tcPr>
          <w:p w14:paraId="4497DA07" w14:textId="25498D91"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400</w:t>
            </w:r>
          </w:p>
        </w:tc>
        <w:tc>
          <w:tcPr>
            <w:tcW w:w="1418" w:type="dxa"/>
            <w:tcBorders>
              <w:top w:val="single" w:sz="4" w:space="0" w:color="auto"/>
              <w:left w:val="single" w:sz="4" w:space="0" w:color="auto"/>
              <w:bottom w:val="single" w:sz="4" w:space="0" w:color="auto"/>
              <w:right w:val="single" w:sz="4" w:space="0" w:color="auto"/>
            </w:tcBorders>
            <w:vAlign w:val="bottom"/>
          </w:tcPr>
          <w:p w14:paraId="10941503" w14:textId="11C8C221"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12000</w:t>
            </w:r>
          </w:p>
        </w:tc>
      </w:tr>
      <w:tr w:rsidR="00B64ECF" w:rsidRPr="0028106D" w14:paraId="395A8A53"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2DCE69F" w14:textId="6DD7AFDA"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15</w:t>
            </w:r>
          </w:p>
        </w:tc>
        <w:tc>
          <w:tcPr>
            <w:tcW w:w="2843" w:type="dxa"/>
            <w:tcBorders>
              <w:top w:val="single" w:sz="4" w:space="0" w:color="auto"/>
              <w:left w:val="single" w:sz="4" w:space="0" w:color="auto"/>
              <w:bottom w:val="single" w:sz="4" w:space="0" w:color="auto"/>
              <w:right w:val="single" w:sz="4" w:space="0" w:color="auto"/>
            </w:tcBorders>
          </w:tcPr>
          <w:p w14:paraId="3F88244C" w14:textId="5DCC2648"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Формалин 10 % 100 мл</w:t>
            </w:r>
          </w:p>
        </w:tc>
        <w:tc>
          <w:tcPr>
            <w:tcW w:w="2835" w:type="dxa"/>
            <w:tcBorders>
              <w:top w:val="single" w:sz="4" w:space="0" w:color="auto"/>
              <w:left w:val="single" w:sz="4" w:space="0" w:color="auto"/>
              <w:bottom w:val="single" w:sz="4" w:space="0" w:color="auto"/>
              <w:right w:val="single" w:sz="4" w:space="0" w:color="auto"/>
            </w:tcBorders>
          </w:tcPr>
          <w:p w14:paraId="64E55CD6" w14:textId="7BE57E21"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4E2766CB" w14:textId="2E24C05C"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589F468C" w14:textId="52F45360"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10</w:t>
            </w:r>
          </w:p>
        </w:tc>
        <w:tc>
          <w:tcPr>
            <w:tcW w:w="1135" w:type="dxa"/>
            <w:tcBorders>
              <w:top w:val="single" w:sz="4" w:space="0" w:color="auto"/>
              <w:left w:val="single" w:sz="4" w:space="0" w:color="auto"/>
              <w:bottom w:val="single" w:sz="4" w:space="0" w:color="auto"/>
              <w:right w:val="single" w:sz="4" w:space="0" w:color="auto"/>
            </w:tcBorders>
            <w:vAlign w:val="bottom"/>
          </w:tcPr>
          <w:p w14:paraId="716249AA" w14:textId="022F6E6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370</w:t>
            </w:r>
          </w:p>
        </w:tc>
        <w:tc>
          <w:tcPr>
            <w:tcW w:w="1418" w:type="dxa"/>
            <w:tcBorders>
              <w:top w:val="single" w:sz="4" w:space="0" w:color="auto"/>
              <w:left w:val="single" w:sz="4" w:space="0" w:color="auto"/>
              <w:bottom w:val="single" w:sz="4" w:space="0" w:color="auto"/>
              <w:right w:val="single" w:sz="4" w:space="0" w:color="auto"/>
            </w:tcBorders>
            <w:vAlign w:val="bottom"/>
          </w:tcPr>
          <w:p w14:paraId="62B0F2AC" w14:textId="70AC42A8"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3700</w:t>
            </w:r>
          </w:p>
        </w:tc>
      </w:tr>
      <w:tr w:rsidR="00B64ECF" w:rsidRPr="0028106D" w14:paraId="24AC3411"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5E7633D" w14:textId="490335E1"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16</w:t>
            </w:r>
          </w:p>
        </w:tc>
        <w:tc>
          <w:tcPr>
            <w:tcW w:w="2843" w:type="dxa"/>
            <w:tcBorders>
              <w:top w:val="single" w:sz="4" w:space="0" w:color="auto"/>
              <w:left w:val="single" w:sz="4" w:space="0" w:color="auto"/>
              <w:bottom w:val="single" w:sz="4" w:space="0" w:color="auto"/>
              <w:right w:val="single" w:sz="4" w:space="0" w:color="auto"/>
            </w:tcBorders>
          </w:tcPr>
          <w:p w14:paraId="18D6D562" w14:textId="1B8618ED"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Натрия хлорид 0,9 % 320 мл Стер</w:t>
            </w:r>
          </w:p>
        </w:tc>
        <w:tc>
          <w:tcPr>
            <w:tcW w:w="2835" w:type="dxa"/>
            <w:tcBorders>
              <w:top w:val="single" w:sz="4" w:space="0" w:color="auto"/>
              <w:left w:val="single" w:sz="4" w:space="0" w:color="auto"/>
              <w:bottom w:val="single" w:sz="4" w:space="0" w:color="auto"/>
              <w:right w:val="single" w:sz="4" w:space="0" w:color="auto"/>
            </w:tcBorders>
          </w:tcPr>
          <w:p w14:paraId="04C4C940" w14:textId="02770A40"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0C695C04" w14:textId="2BD0FE09"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40FBCF08" w14:textId="0BAE6F60"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10</w:t>
            </w:r>
          </w:p>
        </w:tc>
        <w:tc>
          <w:tcPr>
            <w:tcW w:w="1135" w:type="dxa"/>
            <w:tcBorders>
              <w:top w:val="single" w:sz="4" w:space="0" w:color="auto"/>
              <w:left w:val="single" w:sz="4" w:space="0" w:color="auto"/>
              <w:bottom w:val="single" w:sz="4" w:space="0" w:color="auto"/>
              <w:right w:val="single" w:sz="4" w:space="0" w:color="auto"/>
            </w:tcBorders>
            <w:vAlign w:val="bottom"/>
          </w:tcPr>
          <w:p w14:paraId="17424DFC" w14:textId="3DF360A9"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518</w:t>
            </w:r>
          </w:p>
        </w:tc>
        <w:tc>
          <w:tcPr>
            <w:tcW w:w="1418" w:type="dxa"/>
            <w:tcBorders>
              <w:top w:val="single" w:sz="4" w:space="0" w:color="auto"/>
              <w:left w:val="single" w:sz="4" w:space="0" w:color="auto"/>
              <w:bottom w:val="single" w:sz="4" w:space="0" w:color="auto"/>
              <w:right w:val="single" w:sz="4" w:space="0" w:color="auto"/>
            </w:tcBorders>
            <w:vAlign w:val="bottom"/>
          </w:tcPr>
          <w:p w14:paraId="65B67B7C" w14:textId="3CD0025F"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5180</w:t>
            </w:r>
          </w:p>
        </w:tc>
      </w:tr>
      <w:tr w:rsidR="00B64ECF" w:rsidRPr="0028106D" w14:paraId="395504D0"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97F871" w14:textId="22056042"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17</w:t>
            </w:r>
          </w:p>
        </w:tc>
        <w:tc>
          <w:tcPr>
            <w:tcW w:w="2843" w:type="dxa"/>
            <w:tcBorders>
              <w:top w:val="single" w:sz="4" w:space="0" w:color="auto"/>
              <w:left w:val="single" w:sz="4" w:space="0" w:color="auto"/>
              <w:bottom w:val="single" w:sz="4" w:space="0" w:color="auto"/>
              <w:right w:val="single" w:sz="4" w:space="0" w:color="auto"/>
            </w:tcBorders>
          </w:tcPr>
          <w:p w14:paraId="272301B6" w14:textId="12F7BB39"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Масло вазелиновое 10,0Стер</w:t>
            </w:r>
          </w:p>
        </w:tc>
        <w:tc>
          <w:tcPr>
            <w:tcW w:w="2835" w:type="dxa"/>
            <w:tcBorders>
              <w:top w:val="single" w:sz="4" w:space="0" w:color="auto"/>
              <w:left w:val="single" w:sz="4" w:space="0" w:color="auto"/>
              <w:bottom w:val="single" w:sz="4" w:space="0" w:color="auto"/>
              <w:right w:val="single" w:sz="4" w:space="0" w:color="auto"/>
            </w:tcBorders>
          </w:tcPr>
          <w:p w14:paraId="050563EF" w14:textId="44D642D6"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3AD77FDF" w14:textId="6ACEF05E"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785162C1" w14:textId="1FE8442E"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200</w:t>
            </w:r>
          </w:p>
        </w:tc>
        <w:tc>
          <w:tcPr>
            <w:tcW w:w="1135" w:type="dxa"/>
            <w:tcBorders>
              <w:top w:val="single" w:sz="4" w:space="0" w:color="auto"/>
              <w:left w:val="single" w:sz="4" w:space="0" w:color="auto"/>
              <w:bottom w:val="single" w:sz="4" w:space="0" w:color="auto"/>
              <w:right w:val="single" w:sz="4" w:space="0" w:color="auto"/>
            </w:tcBorders>
            <w:vAlign w:val="bottom"/>
          </w:tcPr>
          <w:p w14:paraId="654670A9" w14:textId="2C8C604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480</w:t>
            </w:r>
          </w:p>
        </w:tc>
        <w:tc>
          <w:tcPr>
            <w:tcW w:w="1418" w:type="dxa"/>
            <w:tcBorders>
              <w:top w:val="single" w:sz="4" w:space="0" w:color="auto"/>
              <w:left w:val="single" w:sz="4" w:space="0" w:color="auto"/>
              <w:bottom w:val="single" w:sz="4" w:space="0" w:color="auto"/>
              <w:right w:val="single" w:sz="4" w:space="0" w:color="auto"/>
            </w:tcBorders>
            <w:vAlign w:val="bottom"/>
          </w:tcPr>
          <w:p w14:paraId="5A5CE89F" w14:textId="2055FC74"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96000</w:t>
            </w:r>
          </w:p>
        </w:tc>
      </w:tr>
      <w:tr w:rsidR="00B64ECF" w:rsidRPr="0028106D" w14:paraId="671D4A6B"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27FB31" w14:textId="1CE936E4"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18</w:t>
            </w:r>
          </w:p>
        </w:tc>
        <w:tc>
          <w:tcPr>
            <w:tcW w:w="2843" w:type="dxa"/>
            <w:tcBorders>
              <w:top w:val="single" w:sz="4" w:space="0" w:color="auto"/>
              <w:left w:val="single" w:sz="4" w:space="0" w:color="auto"/>
              <w:bottom w:val="single" w:sz="4" w:space="0" w:color="auto"/>
              <w:right w:val="single" w:sz="4" w:space="0" w:color="auto"/>
            </w:tcBorders>
          </w:tcPr>
          <w:p w14:paraId="3EDC7D56" w14:textId="1DC2A943"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Масло ментоловое 1% 25 мл</w:t>
            </w:r>
          </w:p>
        </w:tc>
        <w:tc>
          <w:tcPr>
            <w:tcW w:w="2835" w:type="dxa"/>
            <w:tcBorders>
              <w:top w:val="single" w:sz="4" w:space="0" w:color="auto"/>
              <w:left w:val="single" w:sz="4" w:space="0" w:color="auto"/>
              <w:bottom w:val="single" w:sz="4" w:space="0" w:color="auto"/>
              <w:right w:val="single" w:sz="4" w:space="0" w:color="auto"/>
            </w:tcBorders>
          </w:tcPr>
          <w:p w14:paraId="2BC133B8" w14:textId="4FE42EE1"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2DE9EDC4" w14:textId="7FE748C6"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02533C78" w14:textId="66DFC85E"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20</w:t>
            </w:r>
          </w:p>
        </w:tc>
        <w:tc>
          <w:tcPr>
            <w:tcW w:w="1135" w:type="dxa"/>
            <w:tcBorders>
              <w:top w:val="single" w:sz="4" w:space="0" w:color="auto"/>
              <w:left w:val="single" w:sz="4" w:space="0" w:color="auto"/>
              <w:bottom w:val="single" w:sz="4" w:space="0" w:color="auto"/>
              <w:right w:val="single" w:sz="4" w:space="0" w:color="auto"/>
            </w:tcBorders>
            <w:vAlign w:val="bottom"/>
          </w:tcPr>
          <w:p w14:paraId="4E4366EA" w14:textId="3216A27B"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480</w:t>
            </w:r>
          </w:p>
        </w:tc>
        <w:tc>
          <w:tcPr>
            <w:tcW w:w="1418" w:type="dxa"/>
            <w:tcBorders>
              <w:top w:val="single" w:sz="4" w:space="0" w:color="auto"/>
              <w:left w:val="single" w:sz="4" w:space="0" w:color="auto"/>
              <w:bottom w:val="single" w:sz="4" w:space="0" w:color="auto"/>
              <w:right w:val="single" w:sz="4" w:space="0" w:color="auto"/>
            </w:tcBorders>
            <w:vAlign w:val="bottom"/>
          </w:tcPr>
          <w:p w14:paraId="0ACFF601" w14:textId="2964047A"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9600</w:t>
            </w:r>
          </w:p>
        </w:tc>
      </w:tr>
      <w:tr w:rsidR="00B64ECF" w:rsidRPr="0028106D" w14:paraId="2E029AA8"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6BE4E81" w14:textId="1AB62661" w:rsidR="00B64ECF" w:rsidRPr="00667ADA" w:rsidRDefault="00B64ECF" w:rsidP="00B64ECF">
            <w:pPr>
              <w:jc w:val="center"/>
              <w:rPr>
                <w:rFonts w:ascii="Times New Roman" w:eastAsia="Times New Roman" w:hAnsi="Times New Roman"/>
                <w:sz w:val="20"/>
                <w:szCs w:val="20"/>
                <w:lang w:val="en-US"/>
              </w:rPr>
            </w:pPr>
            <w:r>
              <w:rPr>
                <w:rFonts w:ascii="Times New Roman" w:eastAsia="Times New Roman" w:hAnsi="Times New Roman"/>
                <w:sz w:val="20"/>
                <w:szCs w:val="20"/>
                <w:lang w:val="en-US"/>
              </w:rPr>
              <w:t>19</w:t>
            </w:r>
          </w:p>
        </w:tc>
        <w:tc>
          <w:tcPr>
            <w:tcW w:w="2843" w:type="dxa"/>
            <w:tcBorders>
              <w:top w:val="single" w:sz="4" w:space="0" w:color="auto"/>
              <w:left w:val="single" w:sz="4" w:space="0" w:color="auto"/>
              <w:bottom w:val="single" w:sz="4" w:space="0" w:color="auto"/>
              <w:right w:val="single" w:sz="4" w:space="0" w:color="auto"/>
            </w:tcBorders>
          </w:tcPr>
          <w:p w14:paraId="6DD68201" w14:textId="7D0C943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Хлоргексидина</w:t>
            </w:r>
            <w:proofErr w:type="spellEnd"/>
            <w:r w:rsidRPr="00B64ECF">
              <w:rPr>
                <w:rFonts w:ascii="Times New Roman" w:hAnsi="Times New Roman"/>
                <w:color w:val="000000"/>
                <w:sz w:val="18"/>
                <w:szCs w:val="18"/>
              </w:rPr>
              <w:t xml:space="preserve"> со спиртом 100 мл</w:t>
            </w:r>
          </w:p>
        </w:tc>
        <w:tc>
          <w:tcPr>
            <w:tcW w:w="2835" w:type="dxa"/>
            <w:tcBorders>
              <w:top w:val="single" w:sz="4" w:space="0" w:color="auto"/>
              <w:left w:val="single" w:sz="4" w:space="0" w:color="auto"/>
              <w:bottom w:val="single" w:sz="4" w:space="0" w:color="auto"/>
              <w:right w:val="single" w:sz="4" w:space="0" w:color="auto"/>
            </w:tcBorders>
          </w:tcPr>
          <w:p w14:paraId="594643B8" w14:textId="669EB7ED"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 xml:space="preserve">Для наружного </w:t>
            </w:r>
            <w:proofErr w:type="spellStart"/>
            <w:r w:rsidRPr="00B64ECF">
              <w:rPr>
                <w:rFonts w:ascii="Times New Roman" w:hAnsi="Times New Roman"/>
                <w:color w:val="000000"/>
                <w:sz w:val="18"/>
                <w:szCs w:val="18"/>
              </w:rPr>
              <w:t>приминения</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14:paraId="77A0BE49" w14:textId="7202F6E8" w:rsidR="00B64ECF" w:rsidRPr="00B64ECF" w:rsidRDefault="00B64ECF" w:rsidP="00DD1A6B">
            <w:pPr>
              <w:rPr>
                <w:rFonts w:ascii="Times New Roman" w:hAnsi="Times New Roman"/>
                <w:color w:val="000000"/>
                <w:sz w:val="18"/>
                <w:szCs w:val="18"/>
              </w:rPr>
            </w:pPr>
            <w:proofErr w:type="spellStart"/>
            <w:r w:rsidRPr="00B64ECF">
              <w:rPr>
                <w:rFonts w:ascii="Times New Roman" w:hAnsi="Times New Roman"/>
                <w:color w:val="000000"/>
                <w:sz w:val="18"/>
                <w:szCs w:val="18"/>
              </w:rPr>
              <w:t>фл</w:t>
            </w:r>
            <w:proofErr w:type="spellEnd"/>
          </w:p>
        </w:tc>
        <w:tc>
          <w:tcPr>
            <w:tcW w:w="849" w:type="dxa"/>
            <w:tcBorders>
              <w:top w:val="single" w:sz="4" w:space="0" w:color="auto"/>
              <w:left w:val="single" w:sz="4" w:space="0" w:color="auto"/>
              <w:bottom w:val="single" w:sz="4" w:space="0" w:color="auto"/>
              <w:right w:val="single" w:sz="4" w:space="0" w:color="auto"/>
            </w:tcBorders>
            <w:vAlign w:val="bottom"/>
          </w:tcPr>
          <w:p w14:paraId="6CB0EB8E" w14:textId="76C70D20"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720</w:t>
            </w:r>
          </w:p>
        </w:tc>
        <w:tc>
          <w:tcPr>
            <w:tcW w:w="1135" w:type="dxa"/>
            <w:tcBorders>
              <w:top w:val="single" w:sz="4" w:space="0" w:color="auto"/>
              <w:left w:val="single" w:sz="4" w:space="0" w:color="auto"/>
              <w:bottom w:val="single" w:sz="4" w:space="0" w:color="auto"/>
              <w:right w:val="single" w:sz="4" w:space="0" w:color="auto"/>
            </w:tcBorders>
            <w:vAlign w:val="bottom"/>
          </w:tcPr>
          <w:p w14:paraId="5A499C4C" w14:textId="4D4F85BA"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600</w:t>
            </w:r>
          </w:p>
        </w:tc>
        <w:tc>
          <w:tcPr>
            <w:tcW w:w="1418" w:type="dxa"/>
            <w:tcBorders>
              <w:top w:val="single" w:sz="4" w:space="0" w:color="auto"/>
              <w:left w:val="single" w:sz="4" w:space="0" w:color="auto"/>
              <w:bottom w:val="single" w:sz="4" w:space="0" w:color="auto"/>
              <w:right w:val="single" w:sz="4" w:space="0" w:color="auto"/>
            </w:tcBorders>
            <w:vAlign w:val="bottom"/>
          </w:tcPr>
          <w:p w14:paraId="54FDF73C" w14:textId="7ECA0935" w:rsidR="00B64ECF" w:rsidRPr="00B64ECF" w:rsidRDefault="00B64ECF" w:rsidP="00DD1A6B">
            <w:pPr>
              <w:rPr>
                <w:rFonts w:ascii="Times New Roman" w:hAnsi="Times New Roman"/>
                <w:color w:val="000000"/>
                <w:sz w:val="18"/>
                <w:szCs w:val="18"/>
              </w:rPr>
            </w:pPr>
            <w:r w:rsidRPr="00B64ECF">
              <w:rPr>
                <w:rFonts w:ascii="Times New Roman" w:hAnsi="Times New Roman"/>
                <w:color w:val="000000"/>
                <w:sz w:val="18"/>
                <w:szCs w:val="18"/>
              </w:rPr>
              <w:t>432000</w:t>
            </w:r>
          </w:p>
        </w:tc>
      </w:tr>
      <w:tr w:rsidR="00B061AB" w:rsidRPr="0028106D" w14:paraId="41858863" w14:textId="77777777" w:rsidTr="00B64ECF">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2843"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2835"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B0ECAC4" w14:textId="314AB9F9" w:rsidR="00565B17" w:rsidRPr="00FC58CF" w:rsidRDefault="00B64ECF" w:rsidP="006016BB">
            <w:pPr>
              <w:jc w:val="center"/>
              <w:rPr>
                <w:rFonts w:ascii="Times New Roman" w:hAnsi="Times New Roman"/>
                <w:b/>
                <w:sz w:val="20"/>
                <w:szCs w:val="20"/>
                <w:lang w:val="kk-KZ"/>
              </w:rPr>
            </w:pPr>
            <w:r>
              <w:rPr>
                <w:rFonts w:ascii="Times New Roman" w:hAnsi="Times New Roman"/>
                <w:b/>
                <w:sz w:val="20"/>
                <w:szCs w:val="20"/>
                <w:lang w:val="kk-KZ"/>
              </w:rPr>
              <w:t>1688140,0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24090CDA"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5F2F6C">
        <w:rPr>
          <w:rFonts w:ascii="Times New Roman" w:eastAsia="Times New Roman" w:hAnsi="Times New Roman"/>
          <w:b/>
          <w:color w:val="000000"/>
          <w:sz w:val="20"/>
          <w:szCs w:val="20"/>
          <w:lang w:eastAsia="ru-RU"/>
        </w:rPr>
        <w:t>апрель-декабрь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1E071A0D"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lastRenderedPageBreak/>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г.Алматы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w:t>
      </w:r>
      <w:proofErr w:type="gramStart"/>
      <w:r w:rsidR="00DE0774" w:rsidRPr="0028106D">
        <w:rPr>
          <w:color w:val="000000"/>
          <w:sz w:val="20"/>
          <w:szCs w:val="20"/>
        </w:rPr>
        <w:t xml:space="preserve">этаж, </w:t>
      </w:r>
      <w:r w:rsidR="00745D42" w:rsidRPr="0028106D">
        <w:rPr>
          <w:color w:val="000000"/>
          <w:sz w:val="20"/>
          <w:szCs w:val="20"/>
        </w:rPr>
        <w:t xml:space="preserve">  </w:t>
      </w:r>
      <w:proofErr w:type="gramEnd"/>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DD1A6B">
        <w:rPr>
          <w:color w:val="000000"/>
          <w:sz w:val="20"/>
          <w:szCs w:val="20"/>
          <w:lang w:val="kk-KZ"/>
        </w:rPr>
        <w:t>25</w:t>
      </w:r>
      <w:r w:rsidR="00DE0774" w:rsidRPr="00E632E6">
        <w:rPr>
          <w:color w:val="000000"/>
          <w:sz w:val="20"/>
          <w:szCs w:val="20"/>
        </w:rPr>
        <w:t>.</w:t>
      </w:r>
      <w:r w:rsidR="00873511">
        <w:rPr>
          <w:color w:val="000000"/>
          <w:sz w:val="20"/>
          <w:szCs w:val="20"/>
        </w:rPr>
        <w:t>0</w:t>
      </w:r>
      <w:r w:rsidR="004D2580">
        <w:rPr>
          <w:color w:val="000000"/>
          <w:sz w:val="20"/>
          <w:szCs w:val="20"/>
        </w:rPr>
        <w:t>4</w:t>
      </w:r>
      <w:r w:rsidR="00DE0774" w:rsidRPr="00E632E6">
        <w:rPr>
          <w:color w:val="000000"/>
          <w:sz w:val="20"/>
          <w:szCs w:val="20"/>
        </w:rPr>
        <w:t>.202</w:t>
      </w:r>
      <w:r w:rsidR="00873511">
        <w:rPr>
          <w:color w:val="000000"/>
          <w:sz w:val="20"/>
          <w:szCs w:val="20"/>
        </w:rPr>
        <w:t>3</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3C099B6A"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г.Алматы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w:t>
      </w:r>
      <w:proofErr w:type="gramStart"/>
      <w:r w:rsidR="00F77829" w:rsidRPr="0028106D">
        <w:rPr>
          <w:color w:val="000000"/>
          <w:sz w:val="20"/>
          <w:szCs w:val="20"/>
        </w:rPr>
        <w:t xml:space="preserve">этаж,   </w:t>
      </w:r>
      <w:proofErr w:type="gramEnd"/>
      <w:r w:rsidR="00F77829" w:rsidRPr="0028106D">
        <w:rPr>
          <w:color w:val="000000"/>
          <w:sz w:val="20"/>
          <w:szCs w:val="20"/>
        </w:rPr>
        <w:t xml:space="preserve">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DD1A6B">
        <w:rPr>
          <w:color w:val="000000"/>
          <w:sz w:val="20"/>
          <w:szCs w:val="20"/>
        </w:rPr>
        <w:t>25</w:t>
      </w:r>
      <w:r w:rsidR="00E632E6">
        <w:rPr>
          <w:color w:val="000000"/>
          <w:sz w:val="20"/>
          <w:szCs w:val="20"/>
        </w:rPr>
        <w:t xml:space="preserve"> </w:t>
      </w:r>
      <w:r w:rsidR="00381E4F">
        <w:rPr>
          <w:color w:val="000000"/>
          <w:sz w:val="20"/>
          <w:szCs w:val="20"/>
        </w:rPr>
        <w:t>апреля</w:t>
      </w:r>
      <w:r w:rsidR="00C45839" w:rsidRPr="0028106D">
        <w:rPr>
          <w:color w:val="000000"/>
          <w:sz w:val="20"/>
          <w:szCs w:val="20"/>
        </w:rPr>
        <w:t xml:space="preserve"> 20</w:t>
      </w:r>
      <w:r w:rsidR="00DE0774" w:rsidRPr="0028106D">
        <w:rPr>
          <w:color w:val="000000"/>
          <w:sz w:val="20"/>
          <w:szCs w:val="20"/>
        </w:rPr>
        <w:t>2</w:t>
      </w:r>
      <w:r w:rsidR="00873511">
        <w:rPr>
          <w:color w:val="000000"/>
          <w:sz w:val="20"/>
          <w:szCs w:val="20"/>
        </w:rPr>
        <w:t>3</w:t>
      </w:r>
      <w:r w:rsidR="00C45839" w:rsidRPr="0028106D">
        <w:rPr>
          <w:color w:val="000000"/>
          <w:sz w:val="20"/>
          <w:szCs w:val="20"/>
        </w:rPr>
        <w:t xml:space="preserve"> года.</w:t>
      </w:r>
    </w:p>
    <w:p w14:paraId="6A2E6DBE" w14:textId="5EEE20C3"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Дополнительную информацию и справку можно получить по телефону:</w:t>
      </w:r>
      <w:r w:rsidR="00F77829">
        <w:rPr>
          <w:bCs/>
          <w:color w:val="000000"/>
          <w:sz w:val="20"/>
          <w:szCs w:val="20"/>
        </w:rPr>
        <w:t>8-705-575-80-55</w:t>
      </w:r>
      <w:r w:rsidR="0026540F">
        <w:rPr>
          <w:bCs/>
          <w:color w:val="000000"/>
          <w:sz w:val="20"/>
          <w:szCs w:val="20"/>
        </w:rPr>
        <w:t>, +7747 449 1345.</w:t>
      </w:r>
    </w:p>
    <w:p w14:paraId="0458AEAC" w14:textId="2F56FD16"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w:t>
      </w:r>
      <w:r w:rsidR="0040065E">
        <w:rPr>
          <w:rFonts w:eastAsiaTheme="minorEastAsia"/>
          <w:sz w:val="20"/>
          <w:szCs w:val="20"/>
        </w:rPr>
        <w:t>13</w:t>
      </w:r>
      <w:r w:rsidR="00381E4F">
        <w:rPr>
          <w:rFonts w:eastAsiaTheme="minorEastAsia"/>
          <w:sz w:val="20"/>
          <w:szCs w:val="20"/>
        </w:rPr>
        <w:t>6</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8"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54B2FDA9" w14:textId="77777777" w:rsidR="00E632E6" w:rsidRDefault="00E632E6" w:rsidP="00C7170C">
      <w:pPr>
        <w:spacing w:after="0"/>
        <w:jc w:val="center"/>
        <w:rPr>
          <w:rFonts w:ascii="Times New Roman" w:eastAsia="Times New Roman" w:hAnsi="Times New Roman"/>
          <w:b/>
          <w:sz w:val="20"/>
          <w:szCs w:val="20"/>
          <w:lang w:val="kk-KZ" w:eastAsia="ru-RU"/>
        </w:rPr>
      </w:pPr>
    </w:p>
    <w:p w14:paraId="71BA2537" w14:textId="77777777" w:rsidR="00E632E6" w:rsidRDefault="00E632E6" w:rsidP="00C7170C">
      <w:pPr>
        <w:spacing w:after="0"/>
        <w:jc w:val="center"/>
        <w:rPr>
          <w:rFonts w:ascii="Times New Roman" w:eastAsia="Times New Roman" w:hAnsi="Times New Roman"/>
          <w:b/>
          <w:sz w:val="20"/>
          <w:szCs w:val="20"/>
          <w:lang w:val="kk-KZ" w:eastAsia="ru-RU"/>
        </w:rPr>
      </w:pPr>
    </w:p>
    <w:p w14:paraId="0D32B39B" w14:textId="77777777" w:rsidR="00E632E6" w:rsidRDefault="00E632E6" w:rsidP="00C7170C">
      <w:pPr>
        <w:spacing w:after="0"/>
        <w:jc w:val="center"/>
        <w:rPr>
          <w:rFonts w:ascii="Times New Roman" w:eastAsia="Times New Roman" w:hAnsi="Times New Roman"/>
          <w:b/>
          <w:sz w:val="20"/>
          <w:szCs w:val="20"/>
          <w:lang w:val="kk-KZ" w:eastAsia="ru-RU"/>
        </w:rPr>
      </w:pPr>
    </w:p>
    <w:p w14:paraId="6D210843" w14:textId="77777777" w:rsidR="00E632E6" w:rsidRDefault="00E632E6"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18F0610F"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DD1A6B">
        <w:rPr>
          <w:rFonts w:ascii="Times New Roman" w:eastAsia="Times New Roman" w:hAnsi="Times New Roman"/>
          <w:b/>
          <w:sz w:val="20"/>
          <w:szCs w:val="20"/>
          <w:lang w:val="kk-KZ" w:eastAsia="ru-RU"/>
        </w:rPr>
        <w:t>4</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6C767BED"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DD1A6B">
        <w:rPr>
          <w:rFonts w:ascii="Times New Roman" w:eastAsiaTheme="minorEastAsia" w:hAnsi="Times New Roman"/>
          <w:b/>
          <w:sz w:val="20"/>
          <w:szCs w:val="20"/>
          <w:lang w:val="kk-KZ" w:eastAsia="ru-RU"/>
        </w:rPr>
        <w:t>18</w:t>
      </w:r>
      <w:r w:rsidR="008519BA" w:rsidRPr="0028106D">
        <w:rPr>
          <w:rFonts w:ascii="Times New Roman" w:eastAsiaTheme="minorEastAsia" w:hAnsi="Times New Roman"/>
          <w:b/>
          <w:sz w:val="20"/>
          <w:szCs w:val="20"/>
          <w:lang w:val="kk-KZ" w:eastAsia="ru-RU"/>
        </w:rPr>
        <w:t xml:space="preserve">» </w:t>
      </w:r>
      <w:r w:rsidR="00367BF0">
        <w:rPr>
          <w:rFonts w:ascii="Times New Roman" w:eastAsiaTheme="minorEastAsia" w:hAnsi="Times New Roman"/>
          <w:b/>
          <w:sz w:val="20"/>
          <w:szCs w:val="20"/>
          <w:lang w:val="kk-KZ" w:eastAsia="ru-RU"/>
        </w:rPr>
        <w:t>сәуір</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sidR="00873511">
        <w:rPr>
          <w:rFonts w:ascii="Times New Roman" w:eastAsiaTheme="minorEastAsia" w:hAnsi="Times New Roman"/>
          <w:b/>
          <w:sz w:val="20"/>
          <w:szCs w:val="20"/>
          <w:lang w:val="kk-KZ" w:eastAsia="ru-RU"/>
        </w:rPr>
        <w:t>3</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773" w:type="dxa"/>
        <w:tblInd w:w="-1026" w:type="dxa"/>
        <w:tblLayout w:type="fixed"/>
        <w:tblLook w:val="04A0" w:firstRow="1" w:lastRow="0" w:firstColumn="1" w:lastColumn="0" w:noHBand="0" w:noVBand="1"/>
      </w:tblPr>
      <w:tblGrid>
        <w:gridCol w:w="424"/>
        <w:gridCol w:w="2837"/>
        <w:gridCol w:w="3260"/>
        <w:gridCol w:w="992"/>
        <w:gridCol w:w="850"/>
        <w:gridCol w:w="1134"/>
        <w:gridCol w:w="1276"/>
      </w:tblGrid>
      <w:tr w:rsidR="005E178F" w:rsidRPr="0028106D" w14:paraId="5A2697DC" w14:textId="77777777" w:rsidTr="00B64ECF">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837"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260"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1134"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276"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B64ECF" w:rsidRPr="0028106D" w14:paraId="6E035B67" w14:textId="77777777" w:rsidTr="00B64ECF">
        <w:tc>
          <w:tcPr>
            <w:tcW w:w="424" w:type="dxa"/>
            <w:vAlign w:val="center"/>
          </w:tcPr>
          <w:p w14:paraId="159CB980" w14:textId="50DAECC3" w:rsidR="00B64ECF" w:rsidRPr="0028106D" w:rsidRDefault="00B64ECF" w:rsidP="00B64EC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2837" w:type="dxa"/>
          </w:tcPr>
          <w:p w14:paraId="38853087" w14:textId="4148FE03" w:rsidR="00B64ECF" w:rsidRPr="0028106D" w:rsidRDefault="00B64ECF" w:rsidP="00B64ECF">
            <w:pPr>
              <w:rPr>
                <w:rFonts w:ascii="Times New Roman" w:hAnsi="Times New Roman"/>
                <w:color w:val="000000"/>
                <w:sz w:val="20"/>
                <w:szCs w:val="20"/>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Перикиси</w:t>
            </w:r>
            <w:proofErr w:type="spellEnd"/>
            <w:r w:rsidRPr="00B64ECF">
              <w:rPr>
                <w:rFonts w:ascii="Times New Roman" w:hAnsi="Times New Roman"/>
                <w:color w:val="000000"/>
                <w:sz w:val="18"/>
                <w:szCs w:val="18"/>
              </w:rPr>
              <w:t xml:space="preserve"> водорода 6%-500 мл</w:t>
            </w:r>
          </w:p>
        </w:tc>
        <w:tc>
          <w:tcPr>
            <w:tcW w:w="3260" w:type="dxa"/>
          </w:tcPr>
          <w:p w14:paraId="68A37A64" w14:textId="09ED3C4C" w:rsidR="00B64ECF" w:rsidRPr="00DD1A6B" w:rsidRDefault="00B64ECF" w:rsidP="00B64ECF">
            <w:pPr>
              <w:rPr>
                <w:rFonts w:ascii="Times New Roman" w:hAnsi="Times New Roman"/>
                <w:color w:val="000000"/>
                <w:sz w:val="18"/>
                <w:szCs w:val="18"/>
              </w:rPr>
            </w:pPr>
            <w:proofErr w:type="spellStart"/>
            <w:r w:rsidRPr="00DD1A6B">
              <w:rPr>
                <w:rFonts w:ascii="Times New Roman" w:hAnsi="Times New Roman"/>
                <w:sz w:val="18"/>
                <w:szCs w:val="18"/>
              </w:rPr>
              <w:t>Антисептикалық</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және</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дезинфекциялық</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ерітінді</w:t>
            </w:r>
            <w:proofErr w:type="spellEnd"/>
          </w:p>
        </w:tc>
        <w:tc>
          <w:tcPr>
            <w:tcW w:w="992" w:type="dxa"/>
          </w:tcPr>
          <w:p w14:paraId="629B35E1" w14:textId="43E55C99"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776ED3A0" w14:textId="2B290519" w:rsidR="00B64ECF" w:rsidRPr="0028106D" w:rsidRDefault="00B64ECF" w:rsidP="00B64ECF">
            <w:pPr>
              <w:jc w:val="center"/>
              <w:rPr>
                <w:rFonts w:ascii="Times New Roman" w:hAnsi="Times New Roman"/>
                <w:sz w:val="20"/>
                <w:szCs w:val="20"/>
              </w:rPr>
            </w:pPr>
            <w:r w:rsidRPr="00B64ECF">
              <w:rPr>
                <w:rFonts w:ascii="Times New Roman" w:hAnsi="Times New Roman"/>
                <w:color w:val="000000"/>
                <w:sz w:val="18"/>
                <w:szCs w:val="18"/>
              </w:rPr>
              <w:t>600</w:t>
            </w:r>
          </w:p>
        </w:tc>
        <w:tc>
          <w:tcPr>
            <w:tcW w:w="1134" w:type="dxa"/>
            <w:vAlign w:val="bottom"/>
          </w:tcPr>
          <w:p w14:paraId="71B987A0" w14:textId="5FB54CFF" w:rsidR="00B64ECF" w:rsidRPr="0028106D" w:rsidRDefault="00B64ECF" w:rsidP="00B64ECF">
            <w:pPr>
              <w:jc w:val="center"/>
              <w:rPr>
                <w:rFonts w:ascii="Times New Roman" w:hAnsi="Times New Roman"/>
                <w:sz w:val="20"/>
                <w:szCs w:val="20"/>
              </w:rPr>
            </w:pPr>
            <w:r w:rsidRPr="00B64ECF">
              <w:rPr>
                <w:rFonts w:ascii="Times New Roman" w:hAnsi="Times New Roman"/>
                <w:color w:val="000000"/>
                <w:sz w:val="18"/>
                <w:szCs w:val="18"/>
              </w:rPr>
              <w:t>470</w:t>
            </w:r>
          </w:p>
        </w:tc>
        <w:tc>
          <w:tcPr>
            <w:tcW w:w="1276" w:type="dxa"/>
            <w:vAlign w:val="bottom"/>
          </w:tcPr>
          <w:p w14:paraId="7594F18B" w14:textId="4957C653" w:rsidR="00B64ECF" w:rsidRPr="0028106D" w:rsidRDefault="00B64ECF" w:rsidP="00B64ECF">
            <w:pPr>
              <w:jc w:val="center"/>
              <w:rPr>
                <w:rFonts w:ascii="Times New Roman" w:hAnsi="Times New Roman"/>
                <w:sz w:val="20"/>
                <w:szCs w:val="20"/>
              </w:rPr>
            </w:pPr>
            <w:r w:rsidRPr="00B64ECF">
              <w:rPr>
                <w:rFonts w:ascii="Times New Roman" w:hAnsi="Times New Roman"/>
                <w:color w:val="000000"/>
                <w:sz w:val="18"/>
                <w:szCs w:val="18"/>
              </w:rPr>
              <w:t>282000</w:t>
            </w:r>
          </w:p>
        </w:tc>
      </w:tr>
      <w:tr w:rsidR="00B64ECF" w:rsidRPr="0028106D" w14:paraId="647E4435" w14:textId="77777777" w:rsidTr="00B64ECF">
        <w:tc>
          <w:tcPr>
            <w:tcW w:w="424" w:type="dxa"/>
            <w:vAlign w:val="center"/>
          </w:tcPr>
          <w:p w14:paraId="11D66CA4" w14:textId="59B2EEF6" w:rsidR="00B64ECF" w:rsidRPr="0028106D" w:rsidRDefault="00B64ECF" w:rsidP="00B64EC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2837" w:type="dxa"/>
          </w:tcPr>
          <w:p w14:paraId="6A128A8B" w14:textId="28459E52" w:rsidR="00B64ECF" w:rsidRPr="0028106D" w:rsidRDefault="00B64ECF" w:rsidP="00B64ECF">
            <w:pPr>
              <w:rPr>
                <w:rFonts w:ascii="Times New Roman" w:hAnsi="Times New Roman"/>
                <w:color w:val="000000"/>
                <w:sz w:val="20"/>
                <w:szCs w:val="20"/>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Перикиси</w:t>
            </w:r>
            <w:proofErr w:type="spellEnd"/>
            <w:r w:rsidRPr="00B64ECF">
              <w:rPr>
                <w:rFonts w:ascii="Times New Roman" w:hAnsi="Times New Roman"/>
                <w:color w:val="000000"/>
                <w:sz w:val="18"/>
                <w:szCs w:val="18"/>
              </w:rPr>
              <w:t xml:space="preserve"> водорода 3%-500 мл</w:t>
            </w:r>
          </w:p>
        </w:tc>
        <w:tc>
          <w:tcPr>
            <w:tcW w:w="3260" w:type="dxa"/>
          </w:tcPr>
          <w:p w14:paraId="6459F4D3" w14:textId="6D2ED841" w:rsidR="00B64ECF" w:rsidRPr="00DD1A6B" w:rsidRDefault="00B64ECF" w:rsidP="00B64ECF">
            <w:pPr>
              <w:rPr>
                <w:rFonts w:ascii="Times New Roman" w:hAnsi="Times New Roman"/>
                <w:color w:val="000000"/>
                <w:sz w:val="18"/>
                <w:szCs w:val="18"/>
              </w:rPr>
            </w:pPr>
            <w:proofErr w:type="spellStart"/>
            <w:r w:rsidRPr="00DD1A6B">
              <w:rPr>
                <w:rFonts w:ascii="Times New Roman" w:hAnsi="Times New Roman"/>
                <w:sz w:val="18"/>
                <w:szCs w:val="18"/>
              </w:rPr>
              <w:t>Антисептикалық</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және</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дезинфекциялық</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ерітінді</w:t>
            </w:r>
            <w:proofErr w:type="spellEnd"/>
          </w:p>
        </w:tc>
        <w:tc>
          <w:tcPr>
            <w:tcW w:w="992" w:type="dxa"/>
          </w:tcPr>
          <w:p w14:paraId="6A1225EE" w14:textId="511E2F99"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55460F26" w14:textId="47604960" w:rsidR="00B64ECF" w:rsidRPr="0028106D" w:rsidRDefault="00B64ECF" w:rsidP="00B64ECF">
            <w:pPr>
              <w:jc w:val="center"/>
              <w:rPr>
                <w:rFonts w:ascii="Times New Roman" w:hAnsi="Times New Roman"/>
                <w:sz w:val="20"/>
                <w:szCs w:val="20"/>
              </w:rPr>
            </w:pPr>
            <w:r w:rsidRPr="00B64ECF">
              <w:rPr>
                <w:rFonts w:ascii="Times New Roman" w:hAnsi="Times New Roman"/>
                <w:color w:val="000000"/>
                <w:sz w:val="18"/>
                <w:szCs w:val="18"/>
              </w:rPr>
              <w:t>600</w:t>
            </w:r>
          </w:p>
        </w:tc>
        <w:tc>
          <w:tcPr>
            <w:tcW w:w="1134" w:type="dxa"/>
            <w:vAlign w:val="bottom"/>
          </w:tcPr>
          <w:p w14:paraId="7BC01006" w14:textId="53EBBEF1" w:rsidR="00B64ECF" w:rsidRPr="008F109D" w:rsidRDefault="00B64ECF" w:rsidP="00B64ECF">
            <w:pPr>
              <w:jc w:val="center"/>
              <w:rPr>
                <w:rFonts w:ascii="Times New Roman" w:hAnsi="Times New Roman"/>
                <w:sz w:val="20"/>
                <w:szCs w:val="20"/>
              </w:rPr>
            </w:pPr>
            <w:r w:rsidRPr="00B64ECF">
              <w:rPr>
                <w:rFonts w:ascii="Times New Roman" w:hAnsi="Times New Roman"/>
                <w:color w:val="000000"/>
                <w:sz w:val="18"/>
                <w:szCs w:val="18"/>
              </w:rPr>
              <w:t>370</w:t>
            </w:r>
          </w:p>
        </w:tc>
        <w:tc>
          <w:tcPr>
            <w:tcW w:w="1276" w:type="dxa"/>
            <w:vAlign w:val="bottom"/>
          </w:tcPr>
          <w:p w14:paraId="1233B39D" w14:textId="1608FFF1" w:rsidR="00B64ECF" w:rsidRPr="0028106D" w:rsidRDefault="00B64ECF" w:rsidP="00B64ECF">
            <w:pPr>
              <w:ind w:left="173"/>
              <w:jc w:val="center"/>
              <w:rPr>
                <w:rFonts w:ascii="Times New Roman" w:hAnsi="Times New Roman"/>
                <w:sz w:val="20"/>
                <w:szCs w:val="20"/>
              </w:rPr>
            </w:pPr>
            <w:r w:rsidRPr="00B64ECF">
              <w:rPr>
                <w:rFonts w:ascii="Times New Roman" w:hAnsi="Times New Roman"/>
                <w:color w:val="000000"/>
                <w:sz w:val="18"/>
                <w:szCs w:val="18"/>
              </w:rPr>
              <w:t>222000</w:t>
            </w:r>
          </w:p>
        </w:tc>
      </w:tr>
      <w:tr w:rsidR="00B64ECF" w:rsidRPr="0028106D" w14:paraId="65971469" w14:textId="77777777" w:rsidTr="00B64ECF">
        <w:tc>
          <w:tcPr>
            <w:tcW w:w="424" w:type="dxa"/>
            <w:vAlign w:val="center"/>
          </w:tcPr>
          <w:p w14:paraId="6475AAAB" w14:textId="5EA5B0CD" w:rsidR="00B64ECF" w:rsidRPr="00B64ECF" w:rsidRDefault="00B64ECF" w:rsidP="00B64ECF">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2837" w:type="dxa"/>
          </w:tcPr>
          <w:p w14:paraId="11214448" w14:textId="11D7727A" w:rsidR="00B64ECF" w:rsidRPr="0026540F" w:rsidRDefault="00B64ECF" w:rsidP="00B64ECF">
            <w:pPr>
              <w:rPr>
                <w:rFonts w:ascii="Times New Roman" w:hAnsi="Times New Roman"/>
                <w:color w:val="000000"/>
                <w:sz w:val="20"/>
                <w:szCs w:val="20"/>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Хлоргексидина</w:t>
            </w:r>
            <w:proofErr w:type="spellEnd"/>
            <w:r w:rsidRPr="00B64ECF">
              <w:rPr>
                <w:rFonts w:ascii="Times New Roman" w:hAnsi="Times New Roman"/>
                <w:color w:val="000000"/>
                <w:sz w:val="18"/>
                <w:szCs w:val="18"/>
              </w:rPr>
              <w:t xml:space="preserve"> </w:t>
            </w:r>
            <w:proofErr w:type="spellStart"/>
            <w:r w:rsidRPr="00B64ECF">
              <w:rPr>
                <w:rFonts w:ascii="Times New Roman" w:hAnsi="Times New Roman"/>
                <w:color w:val="000000"/>
                <w:sz w:val="18"/>
                <w:szCs w:val="18"/>
              </w:rPr>
              <w:t>биглюконата</w:t>
            </w:r>
            <w:proofErr w:type="spellEnd"/>
            <w:r w:rsidRPr="00B64ECF">
              <w:rPr>
                <w:rFonts w:ascii="Times New Roman" w:hAnsi="Times New Roman"/>
                <w:color w:val="000000"/>
                <w:sz w:val="18"/>
                <w:szCs w:val="18"/>
              </w:rPr>
              <w:t xml:space="preserve"> 0,5 % 400 мл Стер.</w:t>
            </w:r>
          </w:p>
        </w:tc>
        <w:tc>
          <w:tcPr>
            <w:tcW w:w="3260" w:type="dxa"/>
          </w:tcPr>
          <w:p w14:paraId="44452FAF" w14:textId="3369BC7E" w:rsidR="00B64ECF" w:rsidRPr="0026540F" w:rsidRDefault="00B64ECF" w:rsidP="00B64ECF">
            <w:pPr>
              <w:rPr>
                <w:rFonts w:ascii="Times New Roman" w:hAnsi="Times New Roman"/>
                <w:color w:val="000000"/>
                <w:sz w:val="20"/>
                <w:szCs w:val="20"/>
              </w:rPr>
            </w:pPr>
            <w:proofErr w:type="spellStart"/>
            <w:r w:rsidRPr="00B64ECF">
              <w:rPr>
                <w:rFonts w:ascii="Times New Roman" w:hAnsi="Times New Roman"/>
                <w:color w:val="000000"/>
                <w:sz w:val="20"/>
                <w:szCs w:val="20"/>
              </w:rPr>
              <w:t>Антисептикалық</w:t>
            </w:r>
            <w:proofErr w:type="spellEnd"/>
          </w:p>
        </w:tc>
        <w:tc>
          <w:tcPr>
            <w:tcW w:w="992" w:type="dxa"/>
          </w:tcPr>
          <w:p w14:paraId="2D4328E3" w14:textId="0E14EE81"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04845DEA" w14:textId="724F729A"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600</w:t>
            </w:r>
          </w:p>
        </w:tc>
        <w:tc>
          <w:tcPr>
            <w:tcW w:w="1134" w:type="dxa"/>
            <w:vAlign w:val="bottom"/>
          </w:tcPr>
          <w:p w14:paraId="65139E7E" w14:textId="6CEC64AB"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338</w:t>
            </w:r>
          </w:p>
        </w:tc>
        <w:tc>
          <w:tcPr>
            <w:tcW w:w="1276" w:type="dxa"/>
            <w:vAlign w:val="bottom"/>
          </w:tcPr>
          <w:p w14:paraId="3CB4225D" w14:textId="43DEF586" w:rsidR="00B64ECF" w:rsidRPr="004D2580" w:rsidRDefault="00B64ECF" w:rsidP="00B64ECF">
            <w:pPr>
              <w:ind w:left="173"/>
              <w:jc w:val="center"/>
              <w:rPr>
                <w:rFonts w:ascii="Times New Roman" w:hAnsi="Times New Roman"/>
                <w:color w:val="000000"/>
                <w:sz w:val="20"/>
                <w:szCs w:val="20"/>
              </w:rPr>
            </w:pPr>
            <w:r w:rsidRPr="00B64ECF">
              <w:rPr>
                <w:rFonts w:ascii="Times New Roman" w:hAnsi="Times New Roman"/>
                <w:color w:val="000000"/>
                <w:sz w:val="18"/>
                <w:szCs w:val="18"/>
              </w:rPr>
              <w:t>202800</w:t>
            </w:r>
          </w:p>
        </w:tc>
      </w:tr>
      <w:tr w:rsidR="00B64ECF" w:rsidRPr="0028106D" w14:paraId="018F1D69" w14:textId="77777777" w:rsidTr="00B64ECF">
        <w:tc>
          <w:tcPr>
            <w:tcW w:w="424" w:type="dxa"/>
            <w:vAlign w:val="center"/>
          </w:tcPr>
          <w:p w14:paraId="76C13E9C" w14:textId="157C8B88" w:rsidR="00B64ECF" w:rsidRPr="00B64ECF" w:rsidRDefault="00B64ECF" w:rsidP="00B64ECF">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4</w:t>
            </w:r>
          </w:p>
        </w:tc>
        <w:tc>
          <w:tcPr>
            <w:tcW w:w="2837" w:type="dxa"/>
          </w:tcPr>
          <w:p w14:paraId="6E8BDEA1" w14:textId="114F7F20" w:rsidR="00B64ECF" w:rsidRPr="0026540F" w:rsidRDefault="00B64ECF" w:rsidP="00B64ECF">
            <w:pPr>
              <w:rPr>
                <w:rFonts w:ascii="Times New Roman" w:hAnsi="Times New Roman"/>
                <w:color w:val="000000"/>
                <w:sz w:val="20"/>
                <w:szCs w:val="20"/>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Фурациллина</w:t>
            </w:r>
            <w:proofErr w:type="spellEnd"/>
            <w:r w:rsidRPr="00B64ECF">
              <w:rPr>
                <w:rFonts w:ascii="Times New Roman" w:hAnsi="Times New Roman"/>
                <w:color w:val="000000"/>
                <w:sz w:val="18"/>
                <w:szCs w:val="18"/>
              </w:rPr>
              <w:t xml:space="preserve"> 0,02% 500 мл Стер.</w:t>
            </w:r>
          </w:p>
        </w:tc>
        <w:tc>
          <w:tcPr>
            <w:tcW w:w="3260" w:type="dxa"/>
          </w:tcPr>
          <w:p w14:paraId="06E8BF5A" w14:textId="212F0660" w:rsidR="00B64ECF" w:rsidRPr="0026540F" w:rsidRDefault="00B64ECF" w:rsidP="00B64ECF">
            <w:pPr>
              <w:rPr>
                <w:rFonts w:ascii="Times New Roman" w:hAnsi="Times New Roman"/>
                <w:color w:val="000000"/>
                <w:sz w:val="20"/>
                <w:szCs w:val="20"/>
              </w:rPr>
            </w:pPr>
            <w:proofErr w:type="spellStart"/>
            <w:r w:rsidRPr="00B64ECF">
              <w:rPr>
                <w:rFonts w:ascii="Times New Roman" w:hAnsi="Times New Roman"/>
                <w:color w:val="000000"/>
                <w:sz w:val="20"/>
                <w:szCs w:val="20"/>
              </w:rPr>
              <w:t>Микробқа</w:t>
            </w:r>
            <w:proofErr w:type="spellEnd"/>
            <w:r w:rsidRPr="00B64ECF">
              <w:rPr>
                <w:rFonts w:ascii="Times New Roman" w:hAnsi="Times New Roman"/>
                <w:color w:val="000000"/>
                <w:sz w:val="20"/>
                <w:szCs w:val="20"/>
              </w:rPr>
              <w:t xml:space="preserve"> </w:t>
            </w:r>
            <w:proofErr w:type="spellStart"/>
            <w:r w:rsidRPr="00B64ECF">
              <w:rPr>
                <w:rFonts w:ascii="Times New Roman" w:hAnsi="Times New Roman"/>
                <w:color w:val="000000"/>
                <w:sz w:val="20"/>
                <w:szCs w:val="20"/>
              </w:rPr>
              <w:t>қарсы</w:t>
            </w:r>
            <w:proofErr w:type="spellEnd"/>
          </w:p>
        </w:tc>
        <w:tc>
          <w:tcPr>
            <w:tcW w:w="992" w:type="dxa"/>
          </w:tcPr>
          <w:p w14:paraId="2A0192B9" w14:textId="540E903F"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1966916F" w14:textId="5B7DE3D4"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600</w:t>
            </w:r>
          </w:p>
        </w:tc>
        <w:tc>
          <w:tcPr>
            <w:tcW w:w="1134" w:type="dxa"/>
            <w:vAlign w:val="bottom"/>
          </w:tcPr>
          <w:p w14:paraId="0EE61B14" w14:textId="079A272B"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595</w:t>
            </w:r>
          </w:p>
        </w:tc>
        <w:tc>
          <w:tcPr>
            <w:tcW w:w="1276" w:type="dxa"/>
            <w:vAlign w:val="bottom"/>
          </w:tcPr>
          <w:p w14:paraId="2CA99A3F" w14:textId="3FDD465B" w:rsidR="00B64ECF" w:rsidRPr="004D2580" w:rsidRDefault="00B64ECF" w:rsidP="00B64ECF">
            <w:pPr>
              <w:ind w:left="173"/>
              <w:jc w:val="center"/>
              <w:rPr>
                <w:rFonts w:ascii="Times New Roman" w:hAnsi="Times New Roman"/>
                <w:color w:val="000000"/>
                <w:sz w:val="20"/>
                <w:szCs w:val="20"/>
              </w:rPr>
            </w:pPr>
            <w:r w:rsidRPr="00B64ECF">
              <w:rPr>
                <w:rFonts w:ascii="Times New Roman" w:hAnsi="Times New Roman"/>
                <w:color w:val="000000"/>
                <w:sz w:val="18"/>
                <w:szCs w:val="18"/>
              </w:rPr>
              <w:t>357000</w:t>
            </w:r>
          </w:p>
        </w:tc>
      </w:tr>
      <w:tr w:rsidR="00B64ECF" w:rsidRPr="0028106D" w14:paraId="788EDEFA" w14:textId="77777777" w:rsidTr="00B64ECF">
        <w:tc>
          <w:tcPr>
            <w:tcW w:w="424" w:type="dxa"/>
            <w:vAlign w:val="center"/>
          </w:tcPr>
          <w:p w14:paraId="65806179" w14:textId="660198D3" w:rsidR="00B64ECF" w:rsidRPr="00B64ECF" w:rsidRDefault="00B64ECF" w:rsidP="00B64ECF">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5</w:t>
            </w:r>
          </w:p>
        </w:tc>
        <w:tc>
          <w:tcPr>
            <w:tcW w:w="2837" w:type="dxa"/>
          </w:tcPr>
          <w:p w14:paraId="09283E0B" w14:textId="31CCA912" w:rsidR="00B64ECF" w:rsidRPr="0026540F" w:rsidRDefault="00B64ECF" w:rsidP="00B64ECF">
            <w:pPr>
              <w:rPr>
                <w:rFonts w:ascii="Times New Roman" w:hAnsi="Times New Roman"/>
                <w:color w:val="000000"/>
                <w:sz w:val="20"/>
                <w:szCs w:val="20"/>
              </w:rPr>
            </w:pPr>
            <w:r w:rsidRPr="00B64ECF">
              <w:rPr>
                <w:rFonts w:ascii="Times New Roman" w:hAnsi="Times New Roman"/>
                <w:color w:val="000000"/>
                <w:sz w:val="18"/>
                <w:szCs w:val="18"/>
              </w:rPr>
              <w:t>Р-р Перманганата Калия 7% 50 мл</w:t>
            </w:r>
          </w:p>
        </w:tc>
        <w:tc>
          <w:tcPr>
            <w:tcW w:w="3260" w:type="dxa"/>
          </w:tcPr>
          <w:p w14:paraId="67E0F2BA" w14:textId="0AA19F0F" w:rsidR="00B64ECF" w:rsidRPr="0026540F" w:rsidRDefault="00B64ECF" w:rsidP="00B64ECF">
            <w:pPr>
              <w:rPr>
                <w:rFonts w:ascii="Times New Roman" w:hAnsi="Times New Roman"/>
                <w:color w:val="000000"/>
                <w:sz w:val="20"/>
                <w:szCs w:val="20"/>
              </w:rPr>
            </w:pPr>
            <w:proofErr w:type="spellStart"/>
            <w:r w:rsidRPr="00B64ECF">
              <w:rPr>
                <w:rFonts w:ascii="Times New Roman" w:hAnsi="Times New Roman"/>
                <w:color w:val="000000"/>
                <w:sz w:val="20"/>
                <w:szCs w:val="20"/>
              </w:rPr>
              <w:t>Антисептикалық</w:t>
            </w:r>
            <w:proofErr w:type="spellEnd"/>
          </w:p>
        </w:tc>
        <w:tc>
          <w:tcPr>
            <w:tcW w:w="992" w:type="dxa"/>
          </w:tcPr>
          <w:p w14:paraId="3BCCB565" w14:textId="4DC0A25E"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3757A5C7" w14:textId="26E0F191"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387FA513" w14:textId="1EA01FB8"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550</w:t>
            </w:r>
          </w:p>
        </w:tc>
        <w:tc>
          <w:tcPr>
            <w:tcW w:w="1276" w:type="dxa"/>
            <w:vAlign w:val="bottom"/>
          </w:tcPr>
          <w:p w14:paraId="13ECA551" w14:textId="7FED99BA" w:rsidR="00B64ECF" w:rsidRPr="004D2580" w:rsidRDefault="00B64ECF" w:rsidP="00B64ECF">
            <w:pPr>
              <w:ind w:left="173"/>
              <w:jc w:val="center"/>
              <w:rPr>
                <w:rFonts w:ascii="Times New Roman" w:hAnsi="Times New Roman"/>
                <w:color w:val="000000"/>
                <w:sz w:val="20"/>
                <w:szCs w:val="20"/>
              </w:rPr>
            </w:pPr>
            <w:r w:rsidRPr="00B64ECF">
              <w:rPr>
                <w:rFonts w:ascii="Times New Roman" w:hAnsi="Times New Roman"/>
                <w:color w:val="000000"/>
                <w:sz w:val="18"/>
                <w:szCs w:val="18"/>
              </w:rPr>
              <w:t>11000</w:t>
            </w:r>
          </w:p>
        </w:tc>
      </w:tr>
      <w:tr w:rsidR="00B64ECF" w:rsidRPr="0028106D" w14:paraId="37C76F05" w14:textId="77777777" w:rsidTr="00B64ECF">
        <w:tc>
          <w:tcPr>
            <w:tcW w:w="424" w:type="dxa"/>
            <w:vAlign w:val="center"/>
          </w:tcPr>
          <w:p w14:paraId="5B31813C" w14:textId="6650CE3C" w:rsidR="00B64ECF" w:rsidRPr="00B64ECF" w:rsidRDefault="00B64ECF" w:rsidP="00B64ECF">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6</w:t>
            </w:r>
          </w:p>
        </w:tc>
        <w:tc>
          <w:tcPr>
            <w:tcW w:w="2837" w:type="dxa"/>
          </w:tcPr>
          <w:p w14:paraId="1537B430" w14:textId="137EE518" w:rsidR="00B64ECF" w:rsidRPr="0026540F" w:rsidRDefault="00B64ECF" w:rsidP="00B64ECF">
            <w:pPr>
              <w:rPr>
                <w:rFonts w:ascii="Times New Roman" w:hAnsi="Times New Roman"/>
                <w:color w:val="000000"/>
                <w:sz w:val="20"/>
                <w:szCs w:val="20"/>
              </w:rPr>
            </w:pPr>
            <w:r w:rsidRPr="00B64ECF">
              <w:rPr>
                <w:rFonts w:ascii="Times New Roman" w:hAnsi="Times New Roman"/>
                <w:color w:val="000000"/>
                <w:sz w:val="18"/>
                <w:szCs w:val="18"/>
              </w:rPr>
              <w:t xml:space="preserve">Р-р Уксусной к-ты 3% 100 мл </w:t>
            </w:r>
          </w:p>
        </w:tc>
        <w:tc>
          <w:tcPr>
            <w:tcW w:w="3260" w:type="dxa"/>
          </w:tcPr>
          <w:p w14:paraId="150863AA" w14:textId="7DAC4B45" w:rsidR="00B64ECF" w:rsidRPr="0026540F" w:rsidRDefault="00DD1A6B" w:rsidP="00B64ECF">
            <w:pPr>
              <w:rPr>
                <w:rFonts w:ascii="Times New Roman" w:hAnsi="Times New Roman"/>
                <w:color w:val="000000"/>
                <w:sz w:val="20"/>
                <w:szCs w:val="20"/>
              </w:rPr>
            </w:pPr>
            <w:proofErr w:type="spellStart"/>
            <w:r w:rsidRPr="00DD1A6B">
              <w:rPr>
                <w:rFonts w:ascii="Times New Roman" w:hAnsi="Times New Roman"/>
                <w:color w:val="000000"/>
                <w:sz w:val="20"/>
                <w:szCs w:val="20"/>
              </w:rPr>
              <w:t>Микробқа</w:t>
            </w:r>
            <w:proofErr w:type="spellEnd"/>
            <w:r w:rsidRPr="00DD1A6B">
              <w:rPr>
                <w:rFonts w:ascii="Times New Roman" w:hAnsi="Times New Roman"/>
                <w:color w:val="000000"/>
                <w:sz w:val="20"/>
                <w:szCs w:val="20"/>
              </w:rPr>
              <w:t xml:space="preserve"> </w:t>
            </w:r>
            <w:proofErr w:type="spellStart"/>
            <w:r w:rsidRPr="00DD1A6B">
              <w:rPr>
                <w:rFonts w:ascii="Times New Roman" w:hAnsi="Times New Roman"/>
                <w:color w:val="000000"/>
                <w:sz w:val="20"/>
                <w:szCs w:val="20"/>
              </w:rPr>
              <w:t>қарсы</w:t>
            </w:r>
            <w:proofErr w:type="spellEnd"/>
            <w:r w:rsidRPr="00DD1A6B">
              <w:rPr>
                <w:rFonts w:ascii="Times New Roman" w:hAnsi="Times New Roman"/>
                <w:color w:val="000000"/>
                <w:sz w:val="20"/>
                <w:szCs w:val="20"/>
              </w:rPr>
              <w:t xml:space="preserve">, </w:t>
            </w:r>
            <w:proofErr w:type="spellStart"/>
            <w:r w:rsidRPr="00DD1A6B">
              <w:rPr>
                <w:rFonts w:ascii="Times New Roman" w:hAnsi="Times New Roman"/>
                <w:color w:val="000000"/>
                <w:sz w:val="20"/>
                <w:szCs w:val="20"/>
              </w:rPr>
              <w:t>қабынуға</w:t>
            </w:r>
            <w:proofErr w:type="spellEnd"/>
            <w:r w:rsidRPr="00DD1A6B">
              <w:rPr>
                <w:rFonts w:ascii="Times New Roman" w:hAnsi="Times New Roman"/>
                <w:color w:val="000000"/>
                <w:sz w:val="20"/>
                <w:szCs w:val="20"/>
              </w:rPr>
              <w:t xml:space="preserve"> </w:t>
            </w:r>
            <w:proofErr w:type="spellStart"/>
            <w:r w:rsidRPr="00DD1A6B">
              <w:rPr>
                <w:rFonts w:ascii="Times New Roman" w:hAnsi="Times New Roman"/>
                <w:color w:val="000000"/>
                <w:sz w:val="20"/>
                <w:szCs w:val="20"/>
              </w:rPr>
              <w:t>қарсы</w:t>
            </w:r>
            <w:proofErr w:type="spellEnd"/>
          </w:p>
        </w:tc>
        <w:tc>
          <w:tcPr>
            <w:tcW w:w="992" w:type="dxa"/>
          </w:tcPr>
          <w:p w14:paraId="7DE43C82" w14:textId="7221D60C"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37F23991" w14:textId="592F6423"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629750B5" w14:textId="0A217E64"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305</w:t>
            </w:r>
          </w:p>
        </w:tc>
        <w:tc>
          <w:tcPr>
            <w:tcW w:w="1276" w:type="dxa"/>
            <w:vAlign w:val="bottom"/>
          </w:tcPr>
          <w:p w14:paraId="62001235" w14:textId="41FA767A" w:rsidR="00B64ECF" w:rsidRPr="004D2580" w:rsidRDefault="00B64ECF" w:rsidP="00B64ECF">
            <w:pPr>
              <w:ind w:left="173"/>
              <w:jc w:val="center"/>
              <w:rPr>
                <w:rFonts w:ascii="Times New Roman" w:hAnsi="Times New Roman"/>
                <w:color w:val="000000"/>
                <w:sz w:val="20"/>
                <w:szCs w:val="20"/>
              </w:rPr>
            </w:pPr>
            <w:r w:rsidRPr="00B64ECF">
              <w:rPr>
                <w:rFonts w:ascii="Times New Roman" w:hAnsi="Times New Roman"/>
                <w:color w:val="000000"/>
                <w:sz w:val="18"/>
                <w:szCs w:val="18"/>
              </w:rPr>
              <w:t>6100</w:t>
            </w:r>
          </w:p>
        </w:tc>
      </w:tr>
      <w:tr w:rsidR="00B64ECF" w:rsidRPr="0028106D" w14:paraId="2749DC22" w14:textId="77777777" w:rsidTr="00B64ECF">
        <w:tc>
          <w:tcPr>
            <w:tcW w:w="424" w:type="dxa"/>
            <w:vAlign w:val="center"/>
          </w:tcPr>
          <w:p w14:paraId="3E02FB8F" w14:textId="4504D01A" w:rsidR="00B64ECF" w:rsidRPr="00B64ECF" w:rsidRDefault="00B64ECF" w:rsidP="00B64ECF">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7</w:t>
            </w:r>
          </w:p>
        </w:tc>
        <w:tc>
          <w:tcPr>
            <w:tcW w:w="2837" w:type="dxa"/>
          </w:tcPr>
          <w:p w14:paraId="1379646F" w14:textId="06277D20" w:rsidR="00B64ECF" w:rsidRPr="0026540F" w:rsidRDefault="00B64ECF" w:rsidP="00B64ECF">
            <w:pPr>
              <w:rPr>
                <w:rFonts w:ascii="Times New Roman" w:hAnsi="Times New Roman"/>
                <w:color w:val="000000"/>
                <w:sz w:val="20"/>
                <w:szCs w:val="20"/>
              </w:rPr>
            </w:pPr>
            <w:r w:rsidRPr="00B64ECF">
              <w:rPr>
                <w:rFonts w:ascii="Times New Roman" w:hAnsi="Times New Roman"/>
                <w:color w:val="000000"/>
                <w:sz w:val="18"/>
                <w:szCs w:val="18"/>
              </w:rPr>
              <w:t>Р-р Цитрата натрия 5% 10 мл Стер.</w:t>
            </w:r>
          </w:p>
        </w:tc>
        <w:tc>
          <w:tcPr>
            <w:tcW w:w="3260" w:type="dxa"/>
          </w:tcPr>
          <w:p w14:paraId="330EB4BE" w14:textId="3BAD0AA8" w:rsidR="00B64ECF" w:rsidRPr="0026540F" w:rsidRDefault="00DD1A6B" w:rsidP="00B64ECF">
            <w:pPr>
              <w:rPr>
                <w:rFonts w:ascii="Times New Roman" w:hAnsi="Times New Roman"/>
                <w:color w:val="000000"/>
                <w:sz w:val="20"/>
                <w:szCs w:val="20"/>
              </w:rPr>
            </w:pPr>
            <w:proofErr w:type="spellStart"/>
            <w:r w:rsidRPr="00DD1A6B">
              <w:rPr>
                <w:rFonts w:ascii="Times New Roman" w:hAnsi="Times New Roman"/>
                <w:color w:val="000000"/>
                <w:sz w:val="20"/>
                <w:szCs w:val="20"/>
              </w:rPr>
              <w:t>Антикоагулянттар</w:t>
            </w:r>
            <w:proofErr w:type="spellEnd"/>
          </w:p>
        </w:tc>
        <w:tc>
          <w:tcPr>
            <w:tcW w:w="992" w:type="dxa"/>
          </w:tcPr>
          <w:p w14:paraId="56389C43" w14:textId="171D8BC3"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54CF9BDE" w14:textId="40A01058"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50</w:t>
            </w:r>
          </w:p>
        </w:tc>
        <w:tc>
          <w:tcPr>
            <w:tcW w:w="1134" w:type="dxa"/>
            <w:vAlign w:val="bottom"/>
          </w:tcPr>
          <w:p w14:paraId="3B9B7235" w14:textId="579FDAA2"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280</w:t>
            </w:r>
          </w:p>
        </w:tc>
        <w:tc>
          <w:tcPr>
            <w:tcW w:w="1276" w:type="dxa"/>
            <w:vAlign w:val="bottom"/>
          </w:tcPr>
          <w:p w14:paraId="55793DEF" w14:textId="2A934A73" w:rsidR="00B64ECF" w:rsidRPr="004D2580" w:rsidRDefault="00B64ECF" w:rsidP="00B64ECF">
            <w:pPr>
              <w:ind w:left="173"/>
              <w:jc w:val="center"/>
              <w:rPr>
                <w:rFonts w:ascii="Times New Roman" w:hAnsi="Times New Roman"/>
                <w:color w:val="000000"/>
                <w:sz w:val="20"/>
                <w:szCs w:val="20"/>
              </w:rPr>
            </w:pPr>
            <w:r w:rsidRPr="00B64ECF">
              <w:rPr>
                <w:rFonts w:ascii="Times New Roman" w:hAnsi="Times New Roman"/>
                <w:color w:val="000000"/>
                <w:sz w:val="18"/>
                <w:szCs w:val="18"/>
              </w:rPr>
              <w:t>14000</w:t>
            </w:r>
          </w:p>
        </w:tc>
      </w:tr>
      <w:tr w:rsidR="00B64ECF" w:rsidRPr="0028106D" w14:paraId="12B1C8D1" w14:textId="77777777" w:rsidTr="00B64ECF">
        <w:tc>
          <w:tcPr>
            <w:tcW w:w="424" w:type="dxa"/>
            <w:vAlign w:val="center"/>
          </w:tcPr>
          <w:p w14:paraId="44773025" w14:textId="64B05C65" w:rsidR="00B64ECF" w:rsidRPr="00B64ECF" w:rsidRDefault="00B64ECF" w:rsidP="00B64ECF">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8</w:t>
            </w:r>
          </w:p>
        </w:tc>
        <w:tc>
          <w:tcPr>
            <w:tcW w:w="2837" w:type="dxa"/>
          </w:tcPr>
          <w:p w14:paraId="2B7ECBD7" w14:textId="33F7D8F7" w:rsidR="00B64ECF" w:rsidRPr="0026540F" w:rsidRDefault="00B64ECF" w:rsidP="00B64ECF">
            <w:pPr>
              <w:rPr>
                <w:rFonts w:ascii="Times New Roman" w:hAnsi="Times New Roman"/>
                <w:color w:val="000000"/>
                <w:sz w:val="20"/>
                <w:szCs w:val="20"/>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Люголя</w:t>
            </w:r>
            <w:proofErr w:type="spellEnd"/>
            <w:r w:rsidRPr="00B64ECF">
              <w:rPr>
                <w:rFonts w:ascii="Times New Roman" w:hAnsi="Times New Roman"/>
                <w:color w:val="000000"/>
                <w:sz w:val="18"/>
                <w:szCs w:val="18"/>
              </w:rPr>
              <w:t xml:space="preserve"> 1% 50 мл водный</w:t>
            </w:r>
          </w:p>
        </w:tc>
        <w:tc>
          <w:tcPr>
            <w:tcW w:w="3260" w:type="dxa"/>
          </w:tcPr>
          <w:p w14:paraId="3A5ECD20" w14:textId="40284F5B" w:rsidR="00B64ECF" w:rsidRPr="0026540F" w:rsidRDefault="00DD1A6B" w:rsidP="00B64ECF">
            <w:pPr>
              <w:rPr>
                <w:rFonts w:ascii="Times New Roman" w:hAnsi="Times New Roman"/>
                <w:color w:val="000000"/>
                <w:sz w:val="20"/>
                <w:szCs w:val="20"/>
              </w:rPr>
            </w:pPr>
            <w:proofErr w:type="spellStart"/>
            <w:r w:rsidRPr="00DD1A6B">
              <w:rPr>
                <w:rFonts w:ascii="Times New Roman" w:hAnsi="Times New Roman"/>
                <w:color w:val="000000"/>
                <w:sz w:val="20"/>
                <w:szCs w:val="20"/>
              </w:rPr>
              <w:t>Жергілікті</w:t>
            </w:r>
            <w:proofErr w:type="spellEnd"/>
            <w:r w:rsidRPr="00DD1A6B">
              <w:rPr>
                <w:rFonts w:ascii="Times New Roman" w:hAnsi="Times New Roman"/>
                <w:color w:val="000000"/>
                <w:sz w:val="20"/>
                <w:szCs w:val="20"/>
              </w:rPr>
              <w:t xml:space="preserve"> </w:t>
            </w:r>
            <w:proofErr w:type="spellStart"/>
            <w:r w:rsidRPr="00DD1A6B">
              <w:rPr>
                <w:rFonts w:ascii="Times New Roman" w:hAnsi="Times New Roman"/>
                <w:color w:val="000000"/>
                <w:sz w:val="20"/>
                <w:szCs w:val="20"/>
              </w:rPr>
              <w:t>қолдану</w:t>
            </w:r>
            <w:proofErr w:type="spellEnd"/>
            <w:r w:rsidRPr="00DD1A6B">
              <w:rPr>
                <w:rFonts w:ascii="Times New Roman" w:hAnsi="Times New Roman"/>
                <w:color w:val="000000"/>
                <w:sz w:val="20"/>
                <w:szCs w:val="20"/>
              </w:rPr>
              <w:t xml:space="preserve"> </w:t>
            </w:r>
            <w:proofErr w:type="spellStart"/>
            <w:r w:rsidRPr="00DD1A6B">
              <w:rPr>
                <w:rFonts w:ascii="Times New Roman" w:hAnsi="Times New Roman"/>
                <w:color w:val="000000"/>
                <w:sz w:val="20"/>
                <w:szCs w:val="20"/>
              </w:rPr>
              <w:t>үшін</w:t>
            </w:r>
            <w:proofErr w:type="spellEnd"/>
          </w:p>
        </w:tc>
        <w:tc>
          <w:tcPr>
            <w:tcW w:w="992" w:type="dxa"/>
          </w:tcPr>
          <w:p w14:paraId="61F00C2E" w14:textId="638785FD" w:rsidR="00B64ECF" w:rsidRPr="00B64ECF" w:rsidRDefault="00B64ECF" w:rsidP="00B64ECF">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51102C75" w14:textId="6F9BF032"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748665FC" w14:textId="4C5AA6E0" w:rsidR="00B64ECF" w:rsidRPr="004D2580" w:rsidRDefault="00B64ECF" w:rsidP="00B64ECF">
            <w:pPr>
              <w:jc w:val="center"/>
              <w:rPr>
                <w:rFonts w:ascii="Times New Roman" w:hAnsi="Times New Roman"/>
                <w:color w:val="000000"/>
                <w:sz w:val="20"/>
                <w:szCs w:val="20"/>
              </w:rPr>
            </w:pPr>
            <w:r w:rsidRPr="00B64ECF">
              <w:rPr>
                <w:rFonts w:ascii="Times New Roman" w:hAnsi="Times New Roman"/>
                <w:color w:val="000000"/>
                <w:sz w:val="18"/>
                <w:szCs w:val="18"/>
              </w:rPr>
              <w:t>380</w:t>
            </w:r>
          </w:p>
        </w:tc>
        <w:tc>
          <w:tcPr>
            <w:tcW w:w="1276" w:type="dxa"/>
            <w:vAlign w:val="bottom"/>
          </w:tcPr>
          <w:p w14:paraId="63035A73" w14:textId="4CC0AAD4" w:rsidR="00B64ECF" w:rsidRPr="004D2580" w:rsidRDefault="00B64ECF" w:rsidP="00B64ECF">
            <w:pPr>
              <w:ind w:left="173"/>
              <w:jc w:val="center"/>
              <w:rPr>
                <w:rFonts w:ascii="Times New Roman" w:hAnsi="Times New Roman"/>
                <w:color w:val="000000"/>
                <w:sz w:val="20"/>
                <w:szCs w:val="20"/>
              </w:rPr>
            </w:pPr>
            <w:r w:rsidRPr="00B64ECF">
              <w:rPr>
                <w:rFonts w:ascii="Times New Roman" w:hAnsi="Times New Roman"/>
                <w:color w:val="000000"/>
                <w:sz w:val="18"/>
                <w:szCs w:val="18"/>
              </w:rPr>
              <w:t>7600</w:t>
            </w:r>
          </w:p>
        </w:tc>
      </w:tr>
      <w:tr w:rsidR="00DD1A6B" w:rsidRPr="0028106D" w14:paraId="10D911D6" w14:textId="77777777" w:rsidTr="00B64ECF">
        <w:tc>
          <w:tcPr>
            <w:tcW w:w="424" w:type="dxa"/>
            <w:vAlign w:val="center"/>
          </w:tcPr>
          <w:p w14:paraId="3C388242" w14:textId="5CD57E8F"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9</w:t>
            </w:r>
          </w:p>
        </w:tc>
        <w:tc>
          <w:tcPr>
            <w:tcW w:w="2837" w:type="dxa"/>
          </w:tcPr>
          <w:p w14:paraId="5EE9FAD0" w14:textId="464B593E"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 xml:space="preserve">Р-р Эуфиллина 2% 200 мл </w:t>
            </w:r>
          </w:p>
        </w:tc>
        <w:tc>
          <w:tcPr>
            <w:tcW w:w="3260" w:type="dxa"/>
          </w:tcPr>
          <w:p w14:paraId="5147D96D" w14:textId="6945EDCA"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4C6CF899" w14:textId="612C260E"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0B89E2CC" w14:textId="16665D7C"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43CE5E16" w14:textId="701D290C"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375</w:t>
            </w:r>
          </w:p>
        </w:tc>
        <w:tc>
          <w:tcPr>
            <w:tcW w:w="1276" w:type="dxa"/>
            <w:vAlign w:val="bottom"/>
          </w:tcPr>
          <w:p w14:paraId="5EFC51C0" w14:textId="29BCAABF"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7500</w:t>
            </w:r>
          </w:p>
        </w:tc>
      </w:tr>
      <w:tr w:rsidR="00DD1A6B" w:rsidRPr="0028106D" w14:paraId="452290F9" w14:textId="77777777" w:rsidTr="00B64ECF">
        <w:tc>
          <w:tcPr>
            <w:tcW w:w="424" w:type="dxa"/>
            <w:vAlign w:val="center"/>
          </w:tcPr>
          <w:p w14:paraId="18C78EE9" w14:textId="11E5A383"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10</w:t>
            </w:r>
          </w:p>
        </w:tc>
        <w:tc>
          <w:tcPr>
            <w:tcW w:w="2837" w:type="dxa"/>
          </w:tcPr>
          <w:p w14:paraId="3AC234F2" w14:textId="53AB6D60"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 xml:space="preserve">Р-р Калия йодида 3% 200 мл </w:t>
            </w:r>
          </w:p>
        </w:tc>
        <w:tc>
          <w:tcPr>
            <w:tcW w:w="3260" w:type="dxa"/>
          </w:tcPr>
          <w:p w14:paraId="4775F983" w14:textId="3AC046C2"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13F1E904" w14:textId="75BCDD8B"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4284EA70" w14:textId="45EF1EC1"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00229612" w14:textId="017BA2E4"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387</w:t>
            </w:r>
          </w:p>
        </w:tc>
        <w:tc>
          <w:tcPr>
            <w:tcW w:w="1276" w:type="dxa"/>
            <w:vAlign w:val="bottom"/>
          </w:tcPr>
          <w:p w14:paraId="49E3D9AD" w14:textId="7F24B0F5"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7740</w:t>
            </w:r>
          </w:p>
        </w:tc>
      </w:tr>
      <w:tr w:rsidR="00DD1A6B" w:rsidRPr="0028106D" w14:paraId="130F3476" w14:textId="77777777" w:rsidTr="00B64ECF">
        <w:tc>
          <w:tcPr>
            <w:tcW w:w="424" w:type="dxa"/>
            <w:vAlign w:val="center"/>
          </w:tcPr>
          <w:p w14:paraId="0A8601D8" w14:textId="7954B436"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11</w:t>
            </w:r>
          </w:p>
        </w:tc>
        <w:tc>
          <w:tcPr>
            <w:tcW w:w="2837" w:type="dxa"/>
          </w:tcPr>
          <w:p w14:paraId="52017BAE" w14:textId="728FCB25"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Р-р Кальция хлорида 2%200 мл</w:t>
            </w:r>
          </w:p>
        </w:tc>
        <w:tc>
          <w:tcPr>
            <w:tcW w:w="3260" w:type="dxa"/>
          </w:tcPr>
          <w:p w14:paraId="1DF2B59A" w14:textId="7D675B49"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032DA44C" w14:textId="698C245D"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0904B8CD" w14:textId="3DA5A6AF"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15324501" w14:textId="16F85A5F"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183</w:t>
            </w:r>
          </w:p>
        </w:tc>
        <w:tc>
          <w:tcPr>
            <w:tcW w:w="1276" w:type="dxa"/>
            <w:vAlign w:val="bottom"/>
          </w:tcPr>
          <w:p w14:paraId="448DE822" w14:textId="50AFBD56"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3660</w:t>
            </w:r>
          </w:p>
        </w:tc>
      </w:tr>
      <w:tr w:rsidR="00DD1A6B" w:rsidRPr="0028106D" w14:paraId="06F5B853" w14:textId="77777777" w:rsidTr="00B64ECF">
        <w:tc>
          <w:tcPr>
            <w:tcW w:w="424" w:type="dxa"/>
            <w:vAlign w:val="center"/>
          </w:tcPr>
          <w:p w14:paraId="517A4F25" w14:textId="2A156AF0"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12</w:t>
            </w:r>
          </w:p>
        </w:tc>
        <w:tc>
          <w:tcPr>
            <w:tcW w:w="2837" w:type="dxa"/>
          </w:tcPr>
          <w:p w14:paraId="5C3B1116" w14:textId="11715164"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Р-р Магния сульфата 2% 200 мл</w:t>
            </w:r>
          </w:p>
        </w:tc>
        <w:tc>
          <w:tcPr>
            <w:tcW w:w="3260" w:type="dxa"/>
          </w:tcPr>
          <w:p w14:paraId="610B603E" w14:textId="0126056C"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0C780FE8" w14:textId="405C0231"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7506E18A" w14:textId="00FF6962"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2407560F" w14:textId="617A7F9C"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181</w:t>
            </w:r>
          </w:p>
        </w:tc>
        <w:tc>
          <w:tcPr>
            <w:tcW w:w="1276" w:type="dxa"/>
            <w:vAlign w:val="bottom"/>
          </w:tcPr>
          <w:p w14:paraId="487D38B8" w14:textId="337E678E"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3620</w:t>
            </w:r>
          </w:p>
        </w:tc>
      </w:tr>
      <w:tr w:rsidR="00DD1A6B" w:rsidRPr="0028106D" w14:paraId="0B28F2EC" w14:textId="77777777" w:rsidTr="00B64ECF">
        <w:tc>
          <w:tcPr>
            <w:tcW w:w="424" w:type="dxa"/>
            <w:vAlign w:val="center"/>
          </w:tcPr>
          <w:p w14:paraId="1E29CAF9" w14:textId="2A6C2A85"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13</w:t>
            </w:r>
          </w:p>
        </w:tc>
        <w:tc>
          <w:tcPr>
            <w:tcW w:w="2837" w:type="dxa"/>
          </w:tcPr>
          <w:p w14:paraId="445C6901" w14:textId="434C220D"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 xml:space="preserve">Р-р Натрия бромида 3% 200 мл </w:t>
            </w:r>
          </w:p>
        </w:tc>
        <w:tc>
          <w:tcPr>
            <w:tcW w:w="3260" w:type="dxa"/>
          </w:tcPr>
          <w:p w14:paraId="28352E32" w14:textId="2AAAA420"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1B39FE0C" w14:textId="24CCD5B0"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1AD3C996" w14:textId="13577666"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49E92DF3" w14:textId="1D65E94B"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232</w:t>
            </w:r>
          </w:p>
        </w:tc>
        <w:tc>
          <w:tcPr>
            <w:tcW w:w="1276" w:type="dxa"/>
            <w:vAlign w:val="bottom"/>
          </w:tcPr>
          <w:p w14:paraId="11948E6F" w14:textId="69B3AB99"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4640</w:t>
            </w:r>
          </w:p>
        </w:tc>
      </w:tr>
      <w:tr w:rsidR="00DD1A6B" w:rsidRPr="0028106D" w14:paraId="7BBA7205" w14:textId="77777777" w:rsidTr="00B64ECF">
        <w:tc>
          <w:tcPr>
            <w:tcW w:w="424" w:type="dxa"/>
            <w:vAlign w:val="center"/>
          </w:tcPr>
          <w:p w14:paraId="7E4B9B3E" w14:textId="501C7A6C"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14</w:t>
            </w:r>
          </w:p>
        </w:tc>
        <w:tc>
          <w:tcPr>
            <w:tcW w:w="2837" w:type="dxa"/>
          </w:tcPr>
          <w:p w14:paraId="358F9B86" w14:textId="5AC31374"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 xml:space="preserve">Р-р Новокаина 2% 200 мл </w:t>
            </w:r>
          </w:p>
        </w:tc>
        <w:tc>
          <w:tcPr>
            <w:tcW w:w="3260" w:type="dxa"/>
          </w:tcPr>
          <w:p w14:paraId="614E4336" w14:textId="6F6739B0"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12755F2A" w14:textId="612E8A24"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3BD07AFE" w14:textId="2CCB061E"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30</w:t>
            </w:r>
          </w:p>
        </w:tc>
        <w:tc>
          <w:tcPr>
            <w:tcW w:w="1134" w:type="dxa"/>
            <w:vAlign w:val="bottom"/>
          </w:tcPr>
          <w:p w14:paraId="480B269C" w14:textId="03B67835"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400</w:t>
            </w:r>
          </w:p>
        </w:tc>
        <w:tc>
          <w:tcPr>
            <w:tcW w:w="1276" w:type="dxa"/>
            <w:vAlign w:val="bottom"/>
          </w:tcPr>
          <w:p w14:paraId="6ED4FB52" w14:textId="0A2E2B6D"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12000</w:t>
            </w:r>
          </w:p>
        </w:tc>
      </w:tr>
      <w:tr w:rsidR="00DD1A6B" w:rsidRPr="0028106D" w14:paraId="12F74476" w14:textId="77777777" w:rsidTr="00B64ECF">
        <w:tc>
          <w:tcPr>
            <w:tcW w:w="424" w:type="dxa"/>
            <w:vAlign w:val="center"/>
          </w:tcPr>
          <w:p w14:paraId="57E23B98" w14:textId="38A73F52"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15</w:t>
            </w:r>
          </w:p>
        </w:tc>
        <w:tc>
          <w:tcPr>
            <w:tcW w:w="2837" w:type="dxa"/>
          </w:tcPr>
          <w:p w14:paraId="1D150D83" w14:textId="08CE34F7"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Формалин 10 % 100 мл</w:t>
            </w:r>
          </w:p>
        </w:tc>
        <w:tc>
          <w:tcPr>
            <w:tcW w:w="3260" w:type="dxa"/>
          </w:tcPr>
          <w:p w14:paraId="4BB42585" w14:textId="661D0704"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59102B5E" w14:textId="517672AD"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5C5C9CFF" w14:textId="2844A17B"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10</w:t>
            </w:r>
          </w:p>
        </w:tc>
        <w:tc>
          <w:tcPr>
            <w:tcW w:w="1134" w:type="dxa"/>
            <w:vAlign w:val="bottom"/>
          </w:tcPr>
          <w:p w14:paraId="67FFD965" w14:textId="6BF3BDF4"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370</w:t>
            </w:r>
          </w:p>
        </w:tc>
        <w:tc>
          <w:tcPr>
            <w:tcW w:w="1276" w:type="dxa"/>
            <w:vAlign w:val="bottom"/>
          </w:tcPr>
          <w:p w14:paraId="5D43F412" w14:textId="00CB246B"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3700</w:t>
            </w:r>
          </w:p>
        </w:tc>
      </w:tr>
      <w:tr w:rsidR="00DD1A6B" w:rsidRPr="0028106D" w14:paraId="72A9CD95" w14:textId="77777777" w:rsidTr="00B64ECF">
        <w:tc>
          <w:tcPr>
            <w:tcW w:w="424" w:type="dxa"/>
            <w:vAlign w:val="center"/>
          </w:tcPr>
          <w:p w14:paraId="3FCD2FBE" w14:textId="255A5401"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16</w:t>
            </w:r>
          </w:p>
        </w:tc>
        <w:tc>
          <w:tcPr>
            <w:tcW w:w="2837" w:type="dxa"/>
          </w:tcPr>
          <w:p w14:paraId="3DAD71ED" w14:textId="69D2A9D1"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Натрия хлорид 0,9 % 320 мл Стер</w:t>
            </w:r>
          </w:p>
        </w:tc>
        <w:tc>
          <w:tcPr>
            <w:tcW w:w="3260" w:type="dxa"/>
          </w:tcPr>
          <w:p w14:paraId="41F86C23" w14:textId="02A3003F"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725948CA" w14:textId="481A2A64"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664A518F" w14:textId="0C40CA35"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10</w:t>
            </w:r>
          </w:p>
        </w:tc>
        <w:tc>
          <w:tcPr>
            <w:tcW w:w="1134" w:type="dxa"/>
            <w:vAlign w:val="bottom"/>
          </w:tcPr>
          <w:p w14:paraId="4C27D59B" w14:textId="2C9A029C"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518</w:t>
            </w:r>
          </w:p>
        </w:tc>
        <w:tc>
          <w:tcPr>
            <w:tcW w:w="1276" w:type="dxa"/>
            <w:vAlign w:val="bottom"/>
          </w:tcPr>
          <w:p w14:paraId="2F3A8269" w14:textId="2B62F839"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5180</w:t>
            </w:r>
          </w:p>
        </w:tc>
      </w:tr>
      <w:tr w:rsidR="00DD1A6B" w:rsidRPr="0028106D" w14:paraId="1433FEA6" w14:textId="77777777" w:rsidTr="00B64ECF">
        <w:tc>
          <w:tcPr>
            <w:tcW w:w="424" w:type="dxa"/>
            <w:vAlign w:val="center"/>
          </w:tcPr>
          <w:p w14:paraId="7FF7E46B" w14:textId="0C1CAED0"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17</w:t>
            </w:r>
          </w:p>
        </w:tc>
        <w:tc>
          <w:tcPr>
            <w:tcW w:w="2837" w:type="dxa"/>
          </w:tcPr>
          <w:p w14:paraId="6402EBAF" w14:textId="51C998B5"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Масло вазелиновое 10,0Стер</w:t>
            </w:r>
          </w:p>
        </w:tc>
        <w:tc>
          <w:tcPr>
            <w:tcW w:w="3260" w:type="dxa"/>
          </w:tcPr>
          <w:p w14:paraId="5F187A81" w14:textId="424D118E"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49209036" w14:textId="2ED92C79"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0149504C" w14:textId="0ED960DD"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200</w:t>
            </w:r>
          </w:p>
        </w:tc>
        <w:tc>
          <w:tcPr>
            <w:tcW w:w="1134" w:type="dxa"/>
            <w:vAlign w:val="bottom"/>
          </w:tcPr>
          <w:p w14:paraId="749A1D91" w14:textId="4465B851"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480</w:t>
            </w:r>
          </w:p>
        </w:tc>
        <w:tc>
          <w:tcPr>
            <w:tcW w:w="1276" w:type="dxa"/>
            <w:vAlign w:val="bottom"/>
          </w:tcPr>
          <w:p w14:paraId="576D3917" w14:textId="0D5CDC33"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96000</w:t>
            </w:r>
          </w:p>
        </w:tc>
      </w:tr>
      <w:tr w:rsidR="00DD1A6B" w:rsidRPr="0028106D" w14:paraId="2D1E069B" w14:textId="77777777" w:rsidTr="00B64ECF">
        <w:tc>
          <w:tcPr>
            <w:tcW w:w="424" w:type="dxa"/>
            <w:vAlign w:val="center"/>
          </w:tcPr>
          <w:p w14:paraId="323C7BCF" w14:textId="7CBCE1B1"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18</w:t>
            </w:r>
          </w:p>
        </w:tc>
        <w:tc>
          <w:tcPr>
            <w:tcW w:w="2837" w:type="dxa"/>
          </w:tcPr>
          <w:p w14:paraId="55668DBD" w14:textId="3DF4332B"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Масло ментоловое 1% 25 мл</w:t>
            </w:r>
          </w:p>
        </w:tc>
        <w:tc>
          <w:tcPr>
            <w:tcW w:w="3260" w:type="dxa"/>
          </w:tcPr>
          <w:p w14:paraId="5A5867D2" w14:textId="21A755EC"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0C93CD2B" w14:textId="5C8BF83F"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1D3290FD" w14:textId="3E784760"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20</w:t>
            </w:r>
          </w:p>
        </w:tc>
        <w:tc>
          <w:tcPr>
            <w:tcW w:w="1134" w:type="dxa"/>
            <w:vAlign w:val="bottom"/>
          </w:tcPr>
          <w:p w14:paraId="37F0ED63" w14:textId="27570638"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480</w:t>
            </w:r>
          </w:p>
        </w:tc>
        <w:tc>
          <w:tcPr>
            <w:tcW w:w="1276" w:type="dxa"/>
            <w:vAlign w:val="bottom"/>
          </w:tcPr>
          <w:p w14:paraId="30CFC0A3" w14:textId="50964BBD"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9600</w:t>
            </w:r>
          </w:p>
        </w:tc>
      </w:tr>
      <w:tr w:rsidR="00DD1A6B" w:rsidRPr="0028106D" w14:paraId="2FA746B5" w14:textId="77777777" w:rsidTr="00B64ECF">
        <w:tc>
          <w:tcPr>
            <w:tcW w:w="424" w:type="dxa"/>
            <w:vAlign w:val="center"/>
          </w:tcPr>
          <w:p w14:paraId="5AA9B920" w14:textId="16792CD2" w:rsidR="00DD1A6B" w:rsidRPr="00B64ECF" w:rsidRDefault="00DD1A6B" w:rsidP="00DD1A6B">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19</w:t>
            </w:r>
          </w:p>
        </w:tc>
        <w:tc>
          <w:tcPr>
            <w:tcW w:w="2837" w:type="dxa"/>
          </w:tcPr>
          <w:p w14:paraId="3C2FF60A" w14:textId="5C5BC32C" w:rsidR="00DD1A6B" w:rsidRPr="0026540F" w:rsidRDefault="00DD1A6B" w:rsidP="00DD1A6B">
            <w:pPr>
              <w:rPr>
                <w:rFonts w:ascii="Times New Roman" w:hAnsi="Times New Roman"/>
                <w:color w:val="000000"/>
                <w:sz w:val="20"/>
                <w:szCs w:val="20"/>
              </w:rPr>
            </w:pPr>
            <w:r w:rsidRPr="00B64ECF">
              <w:rPr>
                <w:rFonts w:ascii="Times New Roman" w:hAnsi="Times New Roman"/>
                <w:color w:val="000000"/>
                <w:sz w:val="18"/>
                <w:szCs w:val="18"/>
              </w:rPr>
              <w:t xml:space="preserve">Р-р </w:t>
            </w:r>
            <w:proofErr w:type="spellStart"/>
            <w:r w:rsidRPr="00B64ECF">
              <w:rPr>
                <w:rFonts w:ascii="Times New Roman" w:hAnsi="Times New Roman"/>
                <w:color w:val="000000"/>
                <w:sz w:val="18"/>
                <w:szCs w:val="18"/>
              </w:rPr>
              <w:t>Хлоргексидина</w:t>
            </w:r>
            <w:proofErr w:type="spellEnd"/>
            <w:r w:rsidRPr="00B64ECF">
              <w:rPr>
                <w:rFonts w:ascii="Times New Roman" w:hAnsi="Times New Roman"/>
                <w:color w:val="000000"/>
                <w:sz w:val="18"/>
                <w:szCs w:val="18"/>
              </w:rPr>
              <w:t xml:space="preserve"> со спиртом 100 мл</w:t>
            </w:r>
          </w:p>
        </w:tc>
        <w:tc>
          <w:tcPr>
            <w:tcW w:w="3260" w:type="dxa"/>
          </w:tcPr>
          <w:p w14:paraId="16FEA950" w14:textId="2B980757" w:rsidR="00DD1A6B" w:rsidRPr="00DD1A6B" w:rsidRDefault="00DD1A6B" w:rsidP="00DD1A6B">
            <w:pPr>
              <w:rPr>
                <w:rFonts w:ascii="Times New Roman" w:hAnsi="Times New Roman"/>
                <w:color w:val="000000"/>
                <w:sz w:val="18"/>
                <w:szCs w:val="18"/>
              </w:rPr>
            </w:pPr>
            <w:proofErr w:type="spellStart"/>
            <w:r w:rsidRPr="00DD1A6B">
              <w:rPr>
                <w:rFonts w:ascii="Times New Roman" w:hAnsi="Times New Roman"/>
                <w:sz w:val="18"/>
                <w:szCs w:val="18"/>
              </w:rPr>
              <w:t>Сыртқы</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қолдану</w:t>
            </w:r>
            <w:proofErr w:type="spellEnd"/>
            <w:r w:rsidRPr="00DD1A6B">
              <w:rPr>
                <w:rFonts w:ascii="Times New Roman" w:hAnsi="Times New Roman"/>
                <w:sz w:val="18"/>
                <w:szCs w:val="18"/>
              </w:rPr>
              <w:t xml:space="preserve"> </w:t>
            </w:r>
            <w:proofErr w:type="spellStart"/>
            <w:r w:rsidRPr="00DD1A6B">
              <w:rPr>
                <w:rFonts w:ascii="Times New Roman" w:hAnsi="Times New Roman"/>
                <w:sz w:val="18"/>
                <w:szCs w:val="18"/>
              </w:rPr>
              <w:t>үшін</w:t>
            </w:r>
            <w:proofErr w:type="spellEnd"/>
          </w:p>
        </w:tc>
        <w:tc>
          <w:tcPr>
            <w:tcW w:w="992" w:type="dxa"/>
          </w:tcPr>
          <w:p w14:paraId="42B22712" w14:textId="00BF5E02" w:rsidR="00DD1A6B" w:rsidRPr="00B64ECF" w:rsidRDefault="00DD1A6B" w:rsidP="00DD1A6B">
            <w:pPr>
              <w:jc w:val="center"/>
              <w:rPr>
                <w:rFonts w:ascii="Times New Roman" w:hAnsi="Times New Roman"/>
                <w:sz w:val="18"/>
                <w:szCs w:val="18"/>
              </w:rPr>
            </w:pPr>
            <w:proofErr w:type="spellStart"/>
            <w:r w:rsidRPr="00B64ECF">
              <w:rPr>
                <w:rFonts w:ascii="Times New Roman" w:hAnsi="Times New Roman"/>
                <w:sz w:val="18"/>
                <w:szCs w:val="18"/>
              </w:rPr>
              <w:t>құты</w:t>
            </w:r>
            <w:proofErr w:type="spellEnd"/>
          </w:p>
        </w:tc>
        <w:tc>
          <w:tcPr>
            <w:tcW w:w="850" w:type="dxa"/>
            <w:vAlign w:val="bottom"/>
          </w:tcPr>
          <w:p w14:paraId="4791C28B" w14:textId="30E470BF"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720</w:t>
            </w:r>
          </w:p>
        </w:tc>
        <w:tc>
          <w:tcPr>
            <w:tcW w:w="1134" w:type="dxa"/>
            <w:vAlign w:val="bottom"/>
          </w:tcPr>
          <w:p w14:paraId="3DE122A4" w14:textId="46C6161E" w:rsidR="00DD1A6B" w:rsidRPr="004D2580" w:rsidRDefault="00DD1A6B" w:rsidP="00DD1A6B">
            <w:pPr>
              <w:jc w:val="center"/>
              <w:rPr>
                <w:rFonts w:ascii="Times New Roman" w:hAnsi="Times New Roman"/>
                <w:color w:val="000000"/>
                <w:sz w:val="20"/>
                <w:szCs w:val="20"/>
              </w:rPr>
            </w:pPr>
            <w:r w:rsidRPr="00B64ECF">
              <w:rPr>
                <w:rFonts w:ascii="Times New Roman" w:hAnsi="Times New Roman"/>
                <w:color w:val="000000"/>
                <w:sz w:val="18"/>
                <w:szCs w:val="18"/>
              </w:rPr>
              <w:t>600</w:t>
            </w:r>
          </w:p>
        </w:tc>
        <w:tc>
          <w:tcPr>
            <w:tcW w:w="1276" w:type="dxa"/>
            <w:vAlign w:val="bottom"/>
          </w:tcPr>
          <w:p w14:paraId="00FAC6BF" w14:textId="384B68B9" w:rsidR="00DD1A6B" w:rsidRPr="004D2580" w:rsidRDefault="00DD1A6B" w:rsidP="00DD1A6B">
            <w:pPr>
              <w:ind w:left="173"/>
              <w:jc w:val="center"/>
              <w:rPr>
                <w:rFonts w:ascii="Times New Roman" w:hAnsi="Times New Roman"/>
                <w:color w:val="000000"/>
                <w:sz w:val="20"/>
                <w:szCs w:val="20"/>
              </w:rPr>
            </w:pPr>
            <w:r w:rsidRPr="00B64ECF">
              <w:rPr>
                <w:rFonts w:ascii="Times New Roman" w:hAnsi="Times New Roman"/>
                <w:color w:val="000000"/>
                <w:sz w:val="18"/>
                <w:szCs w:val="18"/>
              </w:rPr>
              <w:t>432000</w:t>
            </w:r>
          </w:p>
        </w:tc>
      </w:tr>
      <w:tr w:rsidR="00411617" w:rsidRPr="0028106D" w14:paraId="4AB86AE4" w14:textId="77777777" w:rsidTr="00B64ECF">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837"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260"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14:paraId="4A0C08BF" w14:textId="7092E439" w:rsidR="00411617" w:rsidRPr="008739D5" w:rsidRDefault="00DD1A6B" w:rsidP="0028106D">
            <w:pPr>
              <w:rPr>
                <w:rFonts w:ascii="Times New Roman" w:hAnsi="Times New Roman"/>
                <w:color w:val="000000"/>
                <w:sz w:val="20"/>
                <w:szCs w:val="20"/>
                <w:lang w:val="kk-KZ"/>
              </w:rPr>
            </w:pPr>
            <w:r>
              <w:rPr>
                <w:rFonts w:ascii="Times New Roman" w:hAnsi="Times New Roman"/>
                <w:b/>
                <w:sz w:val="20"/>
                <w:szCs w:val="20"/>
                <w:lang w:val="kk-KZ"/>
              </w:rPr>
              <w:t>1688140,0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28DD2A96"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5F2F6C">
        <w:rPr>
          <w:rFonts w:ascii="Times New Roman" w:eastAsia="Times New Roman" w:hAnsi="Times New Roman"/>
          <w:color w:val="000000"/>
          <w:sz w:val="20"/>
          <w:szCs w:val="20"/>
          <w:lang w:val="kk-KZ" w:eastAsia="ru-RU"/>
        </w:rPr>
        <w:t xml:space="preserve">сәуір </w:t>
      </w:r>
      <w:r w:rsidR="00E632E6">
        <w:rPr>
          <w:rFonts w:ascii="Times New Roman" w:eastAsia="Times New Roman" w:hAnsi="Times New Roman"/>
          <w:color w:val="000000"/>
          <w:sz w:val="20"/>
          <w:szCs w:val="20"/>
          <w:lang w:val="kk-KZ" w:eastAsia="ru-RU"/>
        </w:rPr>
        <w:t>-</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6305D818"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DD1A6B">
        <w:rPr>
          <w:color w:val="000000"/>
          <w:sz w:val="20"/>
          <w:szCs w:val="20"/>
          <w:lang w:val="kk-KZ"/>
        </w:rPr>
        <w:t>25</w:t>
      </w:r>
      <w:r w:rsidR="00411617" w:rsidRPr="00E632E6">
        <w:rPr>
          <w:color w:val="000000"/>
          <w:sz w:val="20"/>
          <w:szCs w:val="20"/>
          <w:lang w:val="kk-KZ"/>
        </w:rPr>
        <w:t>.</w:t>
      </w:r>
      <w:r w:rsidR="000704B0">
        <w:rPr>
          <w:color w:val="000000"/>
          <w:sz w:val="20"/>
          <w:szCs w:val="20"/>
          <w:lang w:val="kk-KZ"/>
        </w:rPr>
        <w:t>0</w:t>
      </w:r>
      <w:r w:rsidR="0026540F">
        <w:rPr>
          <w:color w:val="000000"/>
          <w:sz w:val="20"/>
          <w:szCs w:val="20"/>
          <w:lang w:val="kk-KZ"/>
        </w:rPr>
        <w:t>4</w:t>
      </w:r>
      <w:r w:rsidR="00411617" w:rsidRPr="00E632E6">
        <w:rPr>
          <w:color w:val="000000"/>
          <w:sz w:val="20"/>
          <w:szCs w:val="20"/>
          <w:lang w:val="kk-KZ"/>
        </w:rPr>
        <w:t>.202</w:t>
      </w:r>
      <w:r w:rsidR="000704B0">
        <w:rPr>
          <w:color w:val="000000"/>
          <w:sz w:val="20"/>
          <w:szCs w:val="20"/>
          <w:lang w:val="kk-KZ"/>
        </w:rPr>
        <w:t>3</w:t>
      </w:r>
      <w:r w:rsidR="00411617" w:rsidRPr="00411617">
        <w:rPr>
          <w:color w:val="000000"/>
          <w:sz w:val="20"/>
          <w:szCs w:val="20"/>
          <w:lang w:val="kk-KZ"/>
        </w:rPr>
        <w:t xml:space="preserve"> ж.дейін 12 сағат 00 минутқа тапсыру.</w:t>
      </w:r>
    </w:p>
    <w:p w14:paraId="4A212467" w14:textId="5E2434BE"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202</w:t>
      </w:r>
      <w:r w:rsidR="000704B0">
        <w:rPr>
          <w:sz w:val="20"/>
          <w:szCs w:val="20"/>
          <w:lang w:val="kk-KZ"/>
        </w:rPr>
        <w:t>3</w:t>
      </w:r>
      <w:r w:rsidR="00411617" w:rsidRPr="00E632E6">
        <w:rPr>
          <w:sz w:val="20"/>
          <w:szCs w:val="20"/>
          <w:lang w:val="kk-KZ"/>
        </w:rPr>
        <w:t xml:space="preserve"> жылғы </w:t>
      </w:r>
      <w:r w:rsidR="00DD1A6B">
        <w:rPr>
          <w:sz w:val="20"/>
          <w:szCs w:val="20"/>
          <w:lang w:val="kk-KZ"/>
        </w:rPr>
        <w:t>25</w:t>
      </w:r>
      <w:bookmarkStart w:id="0" w:name="_GoBack"/>
      <w:bookmarkEnd w:id="0"/>
      <w:r w:rsidR="00411617" w:rsidRPr="00E632E6">
        <w:rPr>
          <w:sz w:val="20"/>
          <w:szCs w:val="20"/>
          <w:lang w:val="kk-KZ"/>
        </w:rPr>
        <w:t xml:space="preserve"> </w:t>
      </w:r>
      <w:r w:rsidR="0026540F" w:rsidRPr="0026540F">
        <w:rPr>
          <w:rFonts w:eastAsiaTheme="minorEastAsia"/>
          <w:sz w:val="20"/>
          <w:szCs w:val="20"/>
          <w:lang w:val="kk-KZ"/>
        </w:rPr>
        <w:t>сәуір</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76AF563"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26540F">
        <w:rPr>
          <w:sz w:val="20"/>
          <w:szCs w:val="20"/>
          <w:lang w:val="kk-KZ"/>
        </w:rPr>
        <w:t>+7747 449-1345,</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61CD8D8A" w:rsidR="009F1D53" w:rsidRPr="0028106D" w:rsidRDefault="00381E4F" w:rsidP="008519BA">
      <w:pPr>
        <w:ind w:firstLine="708"/>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136</w:t>
      </w:r>
      <w:r w:rsidR="00AD1E81" w:rsidRPr="0028106D">
        <w:rPr>
          <w:rFonts w:ascii="Times New Roman" w:eastAsia="Times New Roman" w:hAnsi="Times New Roman"/>
          <w:color w:val="000000"/>
          <w:sz w:val="20"/>
          <w:szCs w:val="20"/>
          <w:lang w:val="kk-KZ" w:eastAsia="ru-RU"/>
        </w:rPr>
        <w:t xml:space="preserve">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 xml:space="preserve">Әлеуетті өнім беруші баға ұсыныстарын ұсынудың соңғы мерзімі өткенге дейін </w:t>
      </w:r>
      <w:r w:rsidR="009F1D53" w:rsidRPr="0028106D">
        <w:rPr>
          <w:rFonts w:ascii="Times New Roman" w:eastAsia="Times New Roman" w:hAnsi="Times New Roman"/>
          <w:bCs/>
          <w:color w:val="000000"/>
          <w:sz w:val="20"/>
          <w:szCs w:val="20"/>
          <w:lang w:val="kk-KZ" w:eastAsia="ru-RU"/>
        </w:rPr>
        <w:lastRenderedPageBreak/>
        <w:t>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Default="006061DD">
      <w:pPr>
        <w:spacing w:after="0"/>
        <w:contextualSpacing/>
        <w:rPr>
          <w:rStyle w:val="a4"/>
          <w:rFonts w:ascii="Times New Roman" w:hAnsi="Times New Roman"/>
          <w:sz w:val="20"/>
          <w:szCs w:val="20"/>
          <w:lang w:val="kk-KZ"/>
        </w:rPr>
      </w:pPr>
    </w:p>
    <w:p w14:paraId="1D1A5696" w14:textId="77777777" w:rsidR="0041287E" w:rsidRDefault="0041287E">
      <w:pPr>
        <w:spacing w:after="0"/>
        <w:contextualSpacing/>
        <w:rPr>
          <w:rStyle w:val="a4"/>
          <w:rFonts w:ascii="Times New Roman" w:hAnsi="Times New Roman"/>
          <w:sz w:val="20"/>
          <w:szCs w:val="20"/>
          <w:lang w:val="kk-KZ"/>
        </w:rPr>
      </w:pPr>
    </w:p>
    <w:p w14:paraId="167877E2" w14:textId="77777777" w:rsidR="0041287E" w:rsidRDefault="0041287E">
      <w:pPr>
        <w:spacing w:after="0"/>
        <w:contextualSpacing/>
        <w:rPr>
          <w:rStyle w:val="a4"/>
          <w:rFonts w:ascii="Times New Roman" w:hAnsi="Times New Roman"/>
          <w:sz w:val="20"/>
          <w:szCs w:val="20"/>
          <w:lang w:val="kk-KZ"/>
        </w:rPr>
      </w:pPr>
    </w:p>
    <w:p w14:paraId="45DB2F35" w14:textId="77777777" w:rsidR="0041287E" w:rsidRDefault="0041287E">
      <w:pPr>
        <w:spacing w:after="0"/>
        <w:contextualSpacing/>
        <w:rPr>
          <w:rStyle w:val="a4"/>
          <w:rFonts w:ascii="Times New Roman" w:hAnsi="Times New Roman"/>
          <w:sz w:val="20"/>
          <w:szCs w:val="20"/>
          <w:lang w:val="kk-KZ"/>
        </w:rPr>
      </w:pPr>
    </w:p>
    <w:p w14:paraId="04AEE7B0" w14:textId="77777777" w:rsidR="0041287E" w:rsidRDefault="0041287E">
      <w:pPr>
        <w:spacing w:after="0"/>
        <w:contextualSpacing/>
        <w:rPr>
          <w:rStyle w:val="a4"/>
          <w:rFonts w:ascii="Times New Roman" w:hAnsi="Times New Roman"/>
          <w:sz w:val="20"/>
          <w:szCs w:val="20"/>
          <w:lang w:val="kk-KZ"/>
        </w:rPr>
      </w:pPr>
    </w:p>
    <w:p w14:paraId="44FAFFD6" w14:textId="77777777" w:rsidR="0041287E" w:rsidRDefault="0041287E">
      <w:pPr>
        <w:spacing w:after="0"/>
        <w:contextualSpacing/>
        <w:rPr>
          <w:rStyle w:val="a4"/>
          <w:rFonts w:ascii="Times New Roman" w:hAnsi="Times New Roman"/>
          <w:sz w:val="20"/>
          <w:szCs w:val="20"/>
          <w:lang w:val="kk-KZ"/>
        </w:rPr>
      </w:pPr>
    </w:p>
    <w:p w14:paraId="6C3597B8" w14:textId="77777777" w:rsidR="0041287E" w:rsidRDefault="0041287E">
      <w:pPr>
        <w:spacing w:after="0"/>
        <w:contextualSpacing/>
        <w:rPr>
          <w:rStyle w:val="a4"/>
          <w:rFonts w:ascii="Times New Roman" w:hAnsi="Times New Roman"/>
          <w:sz w:val="20"/>
          <w:szCs w:val="20"/>
          <w:lang w:val="kk-KZ"/>
        </w:rPr>
      </w:pPr>
    </w:p>
    <w:p w14:paraId="5F0A6C05" w14:textId="77777777" w:rsidR="0041287E" w:rsidRDefault="0041287E">
      <w:pPr>
        <w:spacing w:after="0"/>
        <w:contextualSpacing/>
        <w:rPr>
          <w:rStyle w:val="a4"/>
          <w:rFonts w:ascii="Times New Roman" w:hAnsi="Times New Roman"/>
          <w:sz w:val="20"/>
          <w:szCs w:val="20"/>
          <w:lang w:val="kk-KZ"/>
        </w:rPr>
      </w:pPr>
    </w:p>
    <w:p w14:paraId="2DDEF786" w14:textId="77777777" w:rsidR="0041287E" w:rsidRDefault="0041287E">
      <w:pPr>
        <w:spacing w:after="0"/>
        <w:contextualSpacing/>
        <w:rPr>
          <w:rStyle w:val="a4"/>
          <w:rFonts w:ascii="Times New Roman" w:hAnsi="Times New Roman"/>
          <w:sz w:val="20"/>
          <w:szCs w:val="20"/>
          <w:lang w:val="kk-KZ"/>
        </w:rPr>
      </w:pPr>
    </w:p>
    <w:p w14:paraId="5DCAA53F" w14:textId="77777777" w:rsidR="0041287E" w:rsidRDefault="0041287E">
      <w:pPr>
        <w:spacing w:after="0"/>
        <w:contextualSpacing/>
        <w:rPr>
          <w:rStyle w:val="a4"/>
          <w:rFonts w:ascii="Times New Roman" w:hAnsi="Times New Roman"/>
          <w:sz w:val="20"/>
          <w:szCs w:val="20"/>
          <w:lang w:val="kk-KZ"/>
        </w:rPr>
      </w:pPr>
    </w:p>
    <w:tbl>
      <w:tblPr>
        <w:tblStyle w:val="a7"/>
        <w:tblpPr w:leftFromText="180" w:rightFromText="180" w:horzAnchor="margin" w:tblpY="-374"/>
        <w:tblW w:w="10390" w:type="dxa"/>
        <w:tblLayout w:type="fixed"/>
        <w:tblLook w:val="04A0" w:firstRow="1" w:lastRow="0" w:firstColumn="1" w:lastColumn="0" w:noHBand="0" w:noVBand="1"/>
      </w:tblPr>
      <w:tblGrid>
        <w:gridCol w:w="5178"/>
        <w:gridCol w:w="5212"/>
      </w:tblGrid>
      <w:tr w:rsidR="0041287E" w:rsidRPr="00E9569F" w14:paraId="28F10E68" w14:textId="77777777" w:rsidTr="00B64ECF">
        <w:trPr>
          <w:trHeight w:val="5235"/>
        </w:trPr>
        <w:tc>
          <w:tcPr>
            <w:tcW w:w="5178" w:type="dxa"/>
            <w:shd w:val="clear" w:color="auto" w:fill="FFFFFF" w:themeFill="background1"/>
          </w:tcPr>
          <w:p w14:paraId="55890693" w14:textId="77777777" w:rsidR="0041287E" w:rsidRPr="00E9569F" w:rsidRDefault="0041287E" w:rsidP="00B64ECF">
            <w:pPr>
              <w:spacing w:before="240"/>
              <w:jc w:val="center"/>
              <w:rPr>
                <w:rFonts w:ascii="Times New Roman" w:hAnsi="Times New Roman"/>
                <w:b/>
                <w:sz w:val="16"/>
                <w:szCs w:val="16"/>
              </w:rPr>
            </w:pPr>
            <w:r w:rsidRPr="00E9569F">
              <w:rPr>
                <w:rFonts w:ascii="Times New Roman" w:hAnsi="Times New Roman"/>
                <w:b/>
                <w:bCs/>
                <w:color w:val="000000"/>
                <w:spacing w:val="2"/>
                <w:sz w:val="16"/>
                <w:szCs w:val="16"/>
              </w:rPr>
              <w:lastRenderedPageBreak/>
              <w:t>№</w:t>
            </w:r>
            <w:r w:rsidRPr="00E9569F">
              <w:rPr>
                <w:rFonts w:ascii="Times New Roman" w:hAnsi="Times New Roman"/>
                <w:b/>
                <w:sz w:val="16"/>
                <w:szCs w:val="16"/>
              </w:rPr>
              <w:t xml:space="preserve"> </w:t>
            </w:r>
            <w:r w:rsidRPr="00E9569F">
              <w:rPr>
                <w:rFonts w:ascii="Times New Roman" w:hAnsi="Times New Roman"/>
                <w:sz w:val="16"/>
                <w:szCs w:val="16"/>
              </w:rPr>
              <w:t xml:space="preserve"> </w:t>
            </w:r>
            <w:proofErr w:type="spellStart"/>
            <w:r>
              <w:rPr>
                <w:rFonts w:ascii="Times New Roman" w:hAnsi="Times New Roman"/>
                <w:sz w:val="16"/>
                <w:szCs w:val="16"/>
              </w:rPr>
              <w:t>С</w:t>
            </w:r>
            <w:r w:rsidRPr="00E9569F">
              <w:rPr>
                <w:rFonts w:ascii="Times New Roman" w:hAnsi="Times New Roman"/>
                <w:b/>
                <w:sz w:val="16"/>
                <w:szCs w:val="16"/>
              </w:rPr>
              <w:t>атып</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алу</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шарты</w:t>
            </w:r>
            <w:proofErr w:type="spellEnd"/>
            <w:r w:rsidRPr="00E9569F">
              <w:rPr>
                <w:rFonts w:ascii="Times New Roman" w:hAnsi="Times New Roman"/>
                <w:b/>
                <w:sz w:val="16"/>
                <w:szCs w:val="16"/>
              </w:rPr>
              <w:t xml:space="preserve"> </w:t>
            </w:r>
          </w:p>
          <w:p w14:paraId="04CE226D" w14:textId="77777777" w:rsidR="0041287E" w:rsidRPr="00E9569F" w:rsidRDefault="0041287E" w:rsidP="00B64ECF">
            <w:pPr>
              <w:jc w:val="center"/>
              <w:rPr>
                <w:rFonts w:ascii="Times New Roman" w:hAnsi="Times New Roman"/>
                <w:b/>
                <w:color w:val="000000"/>
                <w:spacing w:val="2"/>
                <w:sz w:val="16"/>
                <w:szCs w:val="16"/>
                <w:lang w:val="kk-KZ"/>
              </w:rPr>
            </w:pPr>
          </w:p>
          <w:p w14:paraId="730B6E16" w14:textId="77777777" w:rsidR="0041287E" w:rsidRPr="00E9569F" w:rsidRDefault="0041287E" w:rsidP="00B64ECF">
            <w:pPr>
              <w:jc w:val="center"/>
              <w:rPr>
                <w:rFonts w:ascii="Times New Roman" w:eastAsia="Times New Roman" w:hAnsi="Times New Roman"/>
                <w:b/>
                <w:color w:val="000000"/>
                <w:spacing w:val="2"/>
                <w:sz w:val="16"/>
                <w:szCs w:val="16"/>
                <w:lang w:val="kk-KZ" w:eastAsia="ru-RU"/>
              </w:rPr>
            </w:pPr>
            <w:r w:rsidRPr="00E9569F">
              <w:rPr>
                <w:rFonts w:ascii="Times New Roman" w:hAnsi="Times New Roman"/>
                <w:b/>
                <w:color w:val="000000"/>
                <w:spacing w:val="2"/>
                <w:sz w:val="16"/>
                <w:szCs w:val="16"/>
                <w:lang w:val="kk-KZ"/>
              </w:rPr>
              <w:t xml:space="preserve">Алматы қ.                                   </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_______</w:t>
            </w:r>
            <w:r w:rsidRPr="00E9569F">
              <w:rPr>
                <w:rFonts w:ascii="Times New Roman" w:eastAsia="Times New Roman" w:hAnsi="Times New Roman"/>
                <w:b/>
                <w:color w:val="000000"/>
                <w:spacing w:val="2"/>
                <w:sz w:val="16"/>
                <w:szCs w:val="16"/>
                <w:lang w:val="kk-KZ" w:eastAsia="ru-RU"/>
              </w:rPr>
              <w:t xml:space="preserve">  202</w:t>
            </w:r>
            <w:r>
              <w:rPr>
                <w:rFonts w:ascii="Times New Roman" w:eastAsia="Times New Roman" w:hAnsi="Times New Roman"/>
                <w:b/>
                <w:color w:val="000000"/>
                <w:spacing w:val="2"/>
                <w:sz w:val="16"/>
                <w:szCs w:val="16"/>
                <w:lang w:val="kk-KZ" w:eastAsia="ru-RU"/>
              </w:rPr>
              <w:t>3</w:t>
            </w:r>
            <w:r w:rsidRPr="00E9569F">
              <w:rPr>
                <w:rFonts w:ascii="Times New Roman" w:eastAsia="Times New Roman" w:hAnsi="Times New Roman"/>
                <w:b/>
                <w:color w:val="000000"/>
                <w:spacing w:val="2"/>
                <w:sz w:val="16"/>
                <w:szCs w:val="16"/>
                <w:lang w:val="kk-KZ" w:eastAsia="ru-RU"/>
              </w:rPr>
              <w:t xml:space="preserve"> ж.</w:t>
            </w:r>
          </w:p>
          <w:p w14:paraId="188B2E91" w14:textId="77777777" w:rsidR="0041287E" w:rsidRPr="00E9569F" w:rsidRDefault="0041287E" w:rsidP="00B64ECF">
            <w:pPr>
              <w:jc w:val="center"/>
              <w:rPr>
                <w:rFonts w:ascii="Times New Roman" w:eastAsia="Times New Roman" w:hAnsi="Times New Roman"/>
                <w:b/>
                <w:color w:val="000000"/>
                <w:spacing w:val="2"/>
                <w:sz w:val="16"/>
                <w:szCs w:val="16"/>
                <w:lang w:val="kk-KZ" w:eastAsia="ru-RU"/>
              </w:rPr>
            </w:pPr>
          </w:p>
          <w:p w14:paraId="2E862BCC" w14:textId="77777777" w:rsidR="0041287E" w:rsidRDefault="0041287E" w:rsidP="00B64ECF">
            <w:pPr>
              <w:rPr>
                <w:rFonts w:ascii="Times New Roman" w:hAnsi="Times New Roman"/>
                <w:sz w:val="16"/>
                <w:szCs w:val="16"/>
                <w:lang w:val="kk-KZ"/>
              </w:rPr>
            </w:pPr>
            <w:r w:rsidRPr="00BD5AA1">
              <w:rPr>
                <w:rFonts w:ascii="Times New Roman" w:hAnsi="Times New Roman"/>
                <w:sz w:val="16"/>
                <w:szCs w:val="16"/>
                <w:lang w:val="kk-KZ"/>
              </w:rPr>
              <w:t>Алматы қаласы Қоғамдық денсаулық басқармасының "Ұлы Отан соғысы ардагерлерінің қалалық емханасы" шаруашылық жүргізу құқығындағы коммуналдық мемлекеттік кәсіпорны, бұдан әрі Тапсырыс беруші деп аталады, оның атынан бас дәрігер шығады______________, жарғы негізінде әрекет ететін, біреуімен тараптар және ____________", бұдан әрі атынан шығатын өнім беруші деп аталады_________________.негізінде әрекет етеді__________, екінші жағынан, дәрілік заттарды сатып алуды ұйымдастыру және өткізу қағидаларының тармағы негізінде, баға ұсыныстарын сұрату тәсілімен (сатып алу нысанасы) Қазақстан Республикасы Үкіметінің 2021 жылғы 4 маусымдағы №375 қаулысымен бекітілген Міндетті әлеуметтік медициналық сақтандыру жүйесінде тегін медициналық көмектің және медициналық көмектің кепілдік берілген көлемін көрсету жөніндегі профилактикалық (иммунобиологиялық, диагностикалық, дезинфекциялық) препараттарды, медициналық мақсаттағы бұйымдар мен медициналық техниканы (бұдан әрі-сатып алу нысанасы) осы сатып алу шартын жасасты - Шарт) және төмендегілер туралы келісімге келді:</w:t>
            </w:r>
          </w:p>
          <w:p w14:paraId="6C4AF0A5" w14:textId="77777777" w:rsidR="0041287E" w:rsidRPr="00E9569F" w:rsidRDefault="0041287E" w:rsidP="00B64ECF">
            <w:pPr>
              <w:rPr>
                <w:rFonts w:ascii="Times New Roman" w:hAnsi="Times New Roman"/>
                <w:b/>
                <w:sz w:val="16"/>
                <w:szCs w:val="16"/>
                <w:lang w:val="kk-KZ"/>
              </w:rPr>
            </w:pPr>
          </w:p>
          <w:p w14:paraId="11FEEB59"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1-тарау. Шартта қолданылатын терминдер</w:t>
            </w:r>
          </w:p>
          <w:p w14:paraId="7B975D1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1.1. Осы Шартта төменде санамаланған ұғымдарға мынадай түсінік беріледі:</w:t>
            </w:r>
          </w:p>
          <w:p w14:paraId="78DC330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329F239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1E25DFD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2E089EC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1BC0458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3A385B4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1F13A491" w14:textId="77777777" w:rsidR="0041287E" w:rsidRPr="00E9569F" w:rsidRDefault="0041287E" w:rsidP="00B64ECF">
            <w:pPr>
              <w:jc w:val="both"/>
              <w:rPr>
                <w:rFonts w:ascii="Times New Roman" w:hAnsi="Times New Roman"/>
                <w:sz w:val="16"/>
                <w:szCs w:val="16"/>
                <w:lang w:val="kk-KZ"/>
              </w:rPr>
            </w:pPr>
          </w:p>
          <w:p w14:paraId="4F9D115D"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2-тарау. Шарттың мәні</w:t>
            </w:r>
          </w:p>
          <w:p w14:paraId="57AFE99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2.1.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12A1004D"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2.2. Төменде санамаланған құжаттар және оларда келісілген талаптар осы Шартты құрайды және оның ажырамас бөлігі болып табылады, атап айтқанда:</w:t>
            </w:r>
          </w:p>
          <w:p w14:paraId="4595578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осы Шарт;</w:t>
            </w:r>
          </w:p>
          <w:p w14:paraId="0D4B897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сатып алынатын тауарлардың тізбесі;</w:t>
            </w:r>
          </w:p>
          <w:p w14:paraId="25E4A51F"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 техникалық ерекшелік;</w:t>
            </w:r>
          </w:p>
          <w:p w14:paraId="4F9F4D6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D6982FF" w14:textId="77777777" w:rsidR="0041287E" w:rsidRPr="00E9569F" w:rsidRDefault="0041287E" w:rsidP="00B64ECF">
            <w:pPr>
              <w:jc w:val="both"/>
              <w:rPr>
                <w:rFonts w:ascii="Times New Roman" w:hAnsi="Times New Roman"/>
                <w:sz w:val="16"/>
                <w:szCs w:val="16"/>
                <w:lang w:val="kk-KZ"/>
              </w:rPr>
            </w:pPr>
          </w:p>
          <w:p w14:paraId="43D33FE9"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3-тарау. Шарттың бағасы және төлемі</w:t>
            </w:r>
          </w:p>
          <w:p w14:paraId="1A47AE3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3.1. Шарттың жалпы сомасы Шартқа 1-қосымшада айқындалады және  </w:t>
            </w:r>
            <w:r>
              <w:rPr>
                <w:rFonts w:ascii="Times New Roman" w:eastAsia="Times New Roman" w:hAnsi="Times New Roman"/>
                <w:sz w:val="16"/>
                <w:szCs w:val="16"/>
                <w:lang w:val="kk-KZ" w:eastAsia="ru-RU"/>
              </w:rPr>
              <w:t>___________</w:t>
            </w:r>
            <w:r w:rsidRPr="00E338E2">
              <w:rPr>
                <w:rFonts w:ascii="Times New Roman" w:eastAsia="Times New Roman" w:hAnsi="Times New Roman"/>
                <w:sz w:val="16"/>
                <w:szCs w:val="16"/>
                <w:lang w:val="kk-KZ" w:eastAsia="ru-RU"/>
              </w:rPr>
              <w:t xml:space="preserve"> ()</w:t>
            </w:r>
            <w:r w:rsidRPr="00E9569F">
              <w:rPr>
                <w:rFonts w:ascii="Times New Roman" w:hAnsi="Times New Roman"/>
                <w:bCs/>
                <w:color w:val="000000"/>
                <w:sz w:val="16"/>
                <w:szCs w:val="16"/>
                <w:lang w:val="kk-KZ"/>
              </w:rPr>
              <w:t>теңге, 00 тиын</w:t>
            </w:r>
            <w:r w:rsidRPr="00E9569F">
              <w:rPr>
                <w:rFonts w:ascii="Times New Roman" w:hAnsi="Times New Roman"/>
                <w:color w:val="000000"/>
                <w:sz w:val="16"/>
                <w:szCs w:val="16"/>
                <w:lang w:val="kk-KZ"/>
              </w:rPr>
              <w:t xml:space="preserve"> </w:t>
            </w:r>
            <w:r w:rsidRPr="00E9569F">
              <w:rPr>
                <w:rFonts w:ascii="Times New Roman" w:hAnsi="Times New Roman"/>
                <w:sz w:val="16"/>
                <w:szCs w:val="16"/>
                <w:lang w:val="kk-KZ"/>
              </w:rPr>
              <w:t>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(бұдан әрі – Шарттың сомасы) қамтиды.</w:t>
            </w:r>
          </w:p>
          <w:p w14:paraId="4AF3C614"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3.2. 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p>
          <w:p w14:paraId="0502D36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lastRenderedPageBreak/>
              <w:t>3.3. Төлем алдындағы қажетті құжаттар:</w:t>
            </w:r>
          </w:p>
          <w:p w14:paraId="58749345" w14:textId="77777777" w:rsidR="0041287E" w:rsidRPr="00E9569F" w:rsidRDefault="0041287E" w:rsidP="00B64ECF">
            <w:pPr>
              <w:rPr>
                <w:rFonts w:ascii="Times New Roman" w:hAnsi="Times New Roman"/>
                <w:sz w:val="16"/>
                <w:szCs w:val="16"/>
                <w:lang w:val="kk-KZ"/>
              </w:rPr>
            </w:pPr>
            <w:r w:rsidRPr="00E9569F">
              <w:rPr>
                <w:rFonts w:ascii="Times New Roman" w:hAnsi="Times New Roman"/>
                <w:sz w:val="16"/>
                <w:szCs w:val="16"/>
                <w:lang w:val="kk-KZ"/>
              </w:rPr>
              <w:t xml:space="preserve">      1) қол қойылған Шарт;</w:t>
            </w:r>
          </w:p>
          <w:p w14:paraId="0B42A625" w14:textId="77777777" w:rsidR="0041287E" w:rsidRPr="00E9569F" w:rsidRDefault="0041287E" w:rsidP="00B64ECF">
            <w:pPr>
              <w:rPr>
                <w:rFonts w:ascii="Times New Roman" w:hAnsi="Times New Roman"/>
                <w:sz w:val="16"/>
                <w:szCs w:val="16"/>
                <w:lang w:val="kk-KZ"/>
              </w:rPr>
            </w:pPr>
            <w:r w:rsidRPr="00E9569F">
              <w:rPr>
                <w:rFonts w:ascii="Times New Roman" w:hAnsi="Times New Roman"/>
                <w:sz w:val="16"/>
                <w:szCs w:val="16"/>
                <w:lang w:val="kk-KZ"/>
              </w:rPr>
              <w:t xml:space="preserve">      2) жүкқұжат;</w:t>
            </w:r>
          </w:p>
          <w:p w14:paraId="16EC9862" w14:textId="77777777" w:rsidR="0041287E" w:rsidRPr="00E9569F" w:rsidRDefault="0041287E" w:rsidP="00B64ECF">
            <w:pPr>
              <w:rPr>
                <w:rFonts w:ascii="Times New Roman" w:hAnsi="Times New Roman"/>
                <w:sz w:val="16"/>
                <w:szCs w:val="16"/>
                <w:lang w:val="kk-KZ"/>
              </w:rPr>
            </w:pPr>
            <w:r w:rsidRPr="00E9569F">
              <w:rPr>
                <w:rFonts w:ascii="Times New Roman" w:hAnsi="Times New Roman"/>
                <w:sz w:val="16"/>
                <w:szCs w:val="16"/>
                <w:lang w:val="kk-KZ"/>
              </w:rPr>
              <w:t xml:space="preserve">      3) тауарды (тауарларды) қабылдап алу-беру актісі (актілері);</w:t>
            </w:r>
          </w:p>
          <w:p w14:paraId="0D9EB14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      4)  жеткізілген тауарлардың санын, бірлік бағасы мен жалпы сомасын сипаттай, көрсете отырып, Өнім беруші Тапсырыс берушіге ұсынған шот-фактура.</w:t>
            </w:r>
          </w:p>
          <w:p w14:paraId="1C02F9A9" w14:textId="77777777" w:rsidR="0041287E" w:rsidRPr="00E9569F" w:rsidRDefault="0041287E" w:rsidP="00B64ECF">
            <w:pPr>
              <w:jc w:val="both"/>
              <w:rPr>
                <w:rFonts w:ascii="Times New Roman" w:hAnsi="Times New Roman"/>
                <w:sz w:val="16"/>
                <w:szCs w:val="16"/>
                <w:lang w:val="kk-KZ"/>
              </w:rPr>
            </w:pPr>
          </w:p>
          <w:p w14:paraId="39308337"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4-тарау. Тауарды беру және қабылдау шарттары</w:t>
            </w:r>
          </w:p>
          <w:p w14:paraId="15269F0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4.1. Шарт шеңберінде берілетін тауарлар техникалық ерекшелікте көрсетілген стандарттарға сәйкес келуі немесе олардан жоғары болуы тиіс.</w:t>
            </w:r>
          </w:p>
          <w:p w14:paraId="05AEFB4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4.2.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24E992D4"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2FB29AE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4.3.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71EE034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4.4. Өнім беруші тауарларды соңғы межелі пунктіне тасымалдау кезінде олардың бүлінуінен немесе бүлінуінен алдын алатын орауды қамтамасыз етуге тиіс.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5300E02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4.5.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3A45A3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4.6.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3326ABB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4.7.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D96E90A" w14:textId="77777777" w:rsidR="0041287E" w:rsidRPr="00E9569F" w:rsidRDefault="0041287E" w:rsidP="00B64ECF">
            <w:pPr>
              <w:jc w:val="both"/>
              <w:rPr>
                <w:rFonts w:ascii="Times New Roman" w:hAnsi="Times New Roman"/>
                <w:sz w:val="16"/>
                <w:szCs w:val="16"/>
                <w:lang w:val="kk-KZ"/>
              </w:rPr>
            </w:pPr>
          </w:p>
          <w:p w14:paraId="5177291B" w14:textId="77777777" w:rsidR="0041287E" w:rsidRPr="00E9569F" w:rsidRDefault="0041287E" w:rsidP="00B64ECF">
            <w:pPr>
              <w:jc w:val="center"/>
              <w:rPr>
                <w:rFonts w:ascii="Times New Roman" w:hAnsi="Times New Roman"/>
                <w:b/>
                <w:sz w:val="16"/>
                <w:szCs w:val="16"/>
                <w:lang w:val="kk-KZ"/>
              </w:rPr>
            </w:pPr>
          </w:p>
          <w:p w14:paraId="6370D00A" w14:textId="77777777" w:rsidR="0041287E" w:rsidRPr="00E9569F" w:rsidRDefault="0041287E" w:rsidP="00B64ECF">
            <w:pPr>
              <w:jc w:val="both"/>
              <w:rPr>
                <w:rFonts w:ascii="Times New Roman" w:hAnsi="Times New Roman"/>
                <w:b/>
                <w:sz w:val="16"/>
                <w:szCs w:val="16"/>
                <w:lang w:val="kk-KZ"/>
              </w:rPr>
            </w:pPr>
            <w:r w:rsidRPr="00E9569F">
              <w:rPr>
                <w:rFonts w:ascii="Times New Roman" w:hAnsi="Times New Roman"/>
                <w:b/>
                <w:sz w:val="16"/>
                <w:szCs w:val="16"/>
                <w:lang w:val="kk-KZ"/>
              </w:rPr>
              <w:t>5-тарау. Медициналық техниканы беру және қабылдау ерекшеліктері</w:t>
            </w:r>
          </w:p>
          <w:p w14:paraId="79EA0AA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22A7FF57"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5.2. Осы Шарт шеңберінде Өнім беруші тендерлік құжаттамада көрсетілген қызметтерді ұсынуы тиіс.</w:t>
            </w:r>
          </w:p>
          <w:p w14:paraId="21FB6F8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5.3. Ілеспе қызметтердің бағасы Шарттың бағасына кіреді.</w:t>
            </w:r>
          </w:p>
          <w:p w14:paraId="45F1FCA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5.4.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6F76B3D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5.5. Өнім беруші қосалқы бөлшектерді өндіруді тоқтатқан жағдайда:</w:t>
            </w:r>
          </w:p>
          <w:p w14:paraId="37DE0DC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5CC3810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5338EAEA"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5.6. Өнім беруші Шарт шеңберінде берілген тауарлардың:</w:t>
            </w:r>
          </w:p>
          <w:p w14:paraId="4998EDE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0AEB50B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8382BA"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lastRenderedPageBreak/>
              <w:t>5.7.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503AC6AD"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5.8.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365 күн ішінде жарамды (кепілдіктің талап етілетін мерзімі көрсетілсін).</w:t>
            </w:r>
          </w:p>
          <w:p w14:paraId="79E4C20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5.9. Тапсырыс беруші осы кепілдікке байланысты барлық наразылықтар туралы Өнім берушіні жазбаша түрде жедел хабардар етуге міндетті.</w:t>
            </w:r>
          </w:p>
          <w:p w14:paraId="57F44A0D"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5.10.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51C9C7E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5.11.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4506304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5.12.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1976BAF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5.13.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7AF008F2" w14:textId="77777777" w:rsidR="0041287E" w:rsidRPr="00E9569F" w:rsidRDefault="0041287E" w:rsidP="00B64ECF">
            <w:pPr>
              <w:jc w:val="both"/>
              <w:rPr>
                <w:rFonts w:ascii="Times New Roman" w:hAnsi="Times New Roman"/>
                <w:sz w:val="16"/>
                <w:szCs w:val="16"/>
                <w:lang w:val="kk-KZ"/>
              </w:rPr>
            </w:pPr>
          </w:p>
          <w:p w14:paraId="65941CFB" w14:textId="77777777" w:rsidR="0041287E" w:rsidRPr="00E9569F" w:rsidRDefault="0041287E" w:rsidP="00B64ECF">
            <w:pPr>
              <w:jc w:val="center"/>
              <w:rPr>
                <w:rFonts w:ascii="Times New Roman" w:hAnsi="Times New Roman"/>
                <w:b/>
                <w:sz w:val="16"/>
                <w:szCs w:val="16"/>
                <w:lang w:val="kk-KZ"/>
              </w:rPr>
            </w:pPr>
          </w:p>
          <w:p w14:paraId="7E28A6C4" w14:textId="77777777" w:rsidR="0041287E" w:rsidRPr="00E9569F" w:rsidRDefault="0041287E" w:rsidP="00B64ECF">
            <w:pPr>
              <w:jc w:val="center"/>
              <w:rPr>
                <w:rFonts w:ascii="Times New Roman" w:hAnsi="Times New Roman"/>
                <w:b/>
                <w:sz w:val="16"/>
                <w:szCs w:val="16"/>
                <w:lang w:val="kk-KZ"/>
              </w:rPr>
            </w:pPr>
          </w:p>
          <w:p w14:paraId="7892A862" w14:textId="77777777" w:rsidR="0041287E" w:rsidRPr="00E9569F" w:rsidRDefault="0041287E" w:rsidP="00B64ECF">
            <w:pPr>
              <w:jc w:val="center"/>
              <w:rPr>
                <w:rFonts w:ascii="Times New Roman" w:hAnsi="Times New Roman"/>
                <w:b/>
                <w:sz w:val="16"/>
                <w:szCs w:val="16"/>
                <w:lang w:val="kk-KZ"/>
              </w:rPr>
            </w:pPr>
          </w:p>
          <w:p w14:paraId="2D52A91F"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6-тарау. Тараптардың жауапкершілігі</w:t>
            </w:r>
          </w:p>
          <w:p w14:paraId="572EC4E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6.1.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3845C0E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6.2. Тауарларды беруді және қызметтерді көрсетуді Өнім беруші баға кестесінде көрсетілген кестеге сәйкес жүзеге асыруға тиіс.</w:t>
            </w:r>
          </w:p>
          <w:p w14:paraId="6706C4C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6.3.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09B7ABC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6645046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00C78000"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00862E8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w:t>
            </w:r>
          </w:p>
          <w:p w14:paraId="36B3E98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w:t>
            </w:r>
            <w:r w:rsidRPr="00E9569F">
              <w:rPr>
                <w:rFonts w:ascii="Times New Roman" w:hAnsi="Times New Roman"/>
                <w:sz w:val="16"/>
                <w:szCs w:val="16"/>
                <w:lang w:val="kk-KZ"/>
              </w:rPr>
              <w:lastRenderedPageBreak/>
              <w:t>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2F12C86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7E9E04C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0F2A5AC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6EA44E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446281B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12168ED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067192CA" w14:textId="77777777" w:rsidR="0041287E" w:rsidRPr="00E9569F" w:rsidRDefault="0041287E" w:rsidP="00B64ECF">
            <w:pPr>
              <w:jc w:val="both"/>
              <w:rPr>
                <w:rFonts w:ascii="Times New Roman" w:hAnsi="Times New Roman"/>
                <w:sz w:val="16"/>
                <w:szCs w:val="16"/>
                <w:lang w:val="kk-KZ"/>
              </w:rPr>
            </w:pPr>
          </w:p>
          <w:p w14:paraId="4E18FEF6" w14:textId="77777777" w:rsidR="0041287E" w:rsidRPr="00E9569F" w:rsidRDefault="0041287E" w:rsidP="00B64ECF">
            <w:pPr>
              <w:jc w:val="center"/>
              <w:rPr>
                <w:rFonts w:ascii="Times New Roman" w:hAnsi="Times New Roman"/>
                <w:b/>
                <w:sz w:val="16"/>
                <w:szCs w:val="16"/>
                <w:lang w:val="kk-KZ"/>
              </w:rPr>
            </w:pPr>
          </w:p>
          <w:p w14:paraId="2FFA0A52"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7-тарау. Құпиялылық</w:t>
            </w:r>
          </w:p>
          <w:p w14:paraId="266AB54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66B9DF5A"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ашу кезінде жұртшылықтың қолы жетімді;</w:t>
            </w:r>
          </w:p>
          <w:p w14:paraId="03BA6920"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215F938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 басқа Тарап ашу кезінде Тараптардың иелігінде болып және осындай Тараптан тікелей немесе жанама алынбаса;</w:t>
            </w:r>
          </w:p>
          <w:p w14:paraId="6AAC07B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 үшінші тараптан алынды, алайда мұндай ақпарат құпиялылықты кепілдендіретін Тараптан тікелей немесе жанама ұсынылмаса;</w:t>
            </w:r>
          </w:p>
          <w:p w14:paraId="64B02D7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55CC834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21D5D161" w14:textId="77777777" w:rsidR="0041287E" w:rsidRPr="00E9569F" w:rsidRDefault="0041287E" w:rsidP="00B64ECF">
            <w:pPr>
              <w:jc w:val="both"/>
              <w:rPr>
                <w:rFonts w:ascii="Times New Roman" w:hAnsi="Times New Roman"/>
                <w:sz w:val="16"/>
                <w:szCs w:val="16"/>
                <w:lang w:val="kk-KZ"/>
              </w:rPr>
            </w:pPr>
          </w:p>
          <w:p w14:paraId="22CE36C1" w14:textId="77777777" w:rsidR="0041287E" w:rsidRPr="00E9569F" w:rsidRDefault="0041287E" w:rsidP="00B64ECF">
            <w:pPr>
              <w:jc w:val="center"/>
              <w:rPr>
                <w:rFonts w:ascii="Times New Roman" w:hAnsi="Times New Roman"/>
                <w:b/>
                <w:sz w:val="16"/>
                <w:szCs w:val="16"/>
                <w:lang w:val="kk-KZ"/>
              </w:rPr>
            </w:pPr>
          </w:p>
          <w:p w14:paraId="5C174CA6"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8-тарау. Қорытынды ережелер</w:t>
            </w:r>
          </w:p>
          <w:p w14:paraId="04E4618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487E877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43. Шартқа сәйкес бір Тарап екінші Тарапқа жіберетін кез келген хабарлама кейіннен түпнұсқасы беріле отырып, хат, жеделхат, телекс </w:t>
            </w:r>
            <w:r w:rsidRPr="00E9569F">
              <w:rPr>
                <w:rFonts w:ascii="Times New Roman" w:hAnsi="Times New Roman"/>
                <w:sz w:val="16"/>
                <w:szCs w:val="16"/>
                <w:lang w:val="kk-KZ"/>
              </w:rPr>
              <w:lastRenderedPageBreak/>
              <w:t>немесе факс түрінде жіберіледі.</w:t>
            </w:r>
          </w:p>
          <w:p w14:paraId="391F604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3BE712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45. Салықтар мен бюджетке төленетін басқа да міндетті төлемдер Қазақстан Республикасының салық заңнамасына сәйкес төленуге жатады.</w:t>
            </w:r>
          </w:p>
          <w:p w14:paraId="3C0765F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46.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02E09B0B" w14:textId="77777777" w:rsidR="0041287E" w:rsidRPr="00E9569F" w:rsidRDefault="0041287E" w:rsidP="00B64ECF">
            <w:pPr>
              <w:jc w:val="center"/>
              <w:rPr>
                <w:rFonts w:ascii="Times New Roman" w:hAnsi="Times New Roman"/>
                <w:b/>
                <w:sz w:val="16"/>
                <w:szCs w:val="16"/>
                <w:lang w:val="kk-KZ"/>
              </w:rPr>
            </w:pPr>
          </w:p>
          <w:p w14:paraId="7DA89955" w14:textId="77777777" w:rsidR="0041287E" w:rsidRDefault="0041287E" w:rsidP="00B64ECF">
            <w:pPr>
              <w:jc w:val="center"/>
              <w:rPr>
                <w:rFonts w:ascii="Times New Roman" w:hAnsi="Times New Roman"/>
                <w:b/>
                <w:sz w:val="16"/>
                <w:szCs w:val="16"/>
                <w:lang w:val="kk-KZ"/>
              </w:rPr>
            </w:pPr>
          </w:p>
          <w:p w14:paraId="480F55C1" w14:textId="77777777" w:rsidR="0041287E" w:rsidRDefault="0041287E" w:rsidP="00B64ECF">
            <w:pPr>
              <w:jc w:val="center"/>
              <w:rPr>
                <w:rFonts w:ascii="Times New Roman" w:hAnsi="Times New Roman"/>
                <w:b/>
                <w:sz w:val="16"/>
                <w:szCs w:val="16"/>
                <w:lang w:val="kk-KZ"/>
              </w:rPr>
            </w:pPr>
          </w:p>
          <w:p w14:paraId="0F59B20C"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9-тарау. Тараптардың деректемелері</w:t>
            </w:r>
          </w:p>
          <w:p w14:paraId="7F101D2B" w14:textId="77777777" w:rsidR="0041287E" w:rsidRPr="00E9569F" w:rsidRDefault="0041287E" w:rsidP="00B64ECF">
            <w:pPr>
              <w:jc w:val="center"/>
              <w:rPr>
                <w:rFonts w:ascii="Times New Roman" w:hAnsi="Times New Roman"/>
                <w:b/>
                <w:sz w:val="16"/>
                <w:szCs w:val="16"/>
                <w:lang w:val="kk-KZ"/>
              </w:rPr>
            </w:pPr>
          </w:p>
          <w:p w14:paraId="283BFE46" w14:textId="77777777" w:rsidR="0041287E" w:rsidRPr="00E9569F" w:rsidRDefault="0041287E" w:rsidP="00B64ECF">
            <w:pPr>
              <w:rPr>
                <w:rFonts w:ascii="Times New Roman" w:hAnsi="Times New Roman"/>
                <w:b/>
                <w:sz w:val="16"/>
                <w:szCs w:val="16"/>
                <w:lang w:val="kk-KZ"/>
              </w:rPr>
            </w:pPr>
            <w:r w:rsidRPr="00E9569F">
              <w:rPr>
                <w:rFonts w:ascii="Times New Roman" w:hAnsi="Times New Roman"/>
                <w:b/>
                <w:sz w:val="16"/>
                <w:szCs w:val="16"/>
                <w:lang w:val="kk-KZ"/>
              </w:rPr>
              <w:t>Тапсырыс беруші:</w:t>
            </w:r>
          </w:p>
          <w:p w14:paraId="20967C74" w14:textId="77777777" w:rsidR="0041287E" w:rsidRPr="00E9569F" w:rsidRDefault="0041287E" w:rsidP="00B64ECF">
            <w:pPr>
              <w:pStyle w:val="a6"/>
              <w:rPr>
                <w:rFonts w:ascii="Times New Roman" w:hAnsi="Times New Roman"/>
                <w:b/>
                <w:sz w:val="16"/>
                <w:szCs w:val="16"/>
                <w:lang w:val="kk-KZ"/>
              </w:rPr>
            </w:pPr>
          </w:p>
          <w:p w14:paraId="48312A62" w14:textId="77777777" w:rsidR="0041287E" w:rsidRPr="00DA46D6" w:rsidRDefault="0041287E" w:rsidP="00B64ECF">
            <w:pPr>
              <w:rPr>
                <w:rFonts w:ascii="Times New Roman" w:hAnsi="Times New Roman"/>
                <w:color w:val="000000"/>
                <w:spacing w:val="2"/>
                <w:sz w:val="16"/>
                <w:szCs w:val="16"/>
                <w:lang w:val="kk-KZ"/>
              </w:rPr>
            </w:pPr>
            <w:r w:rsidRPr="00DA46D6">
              <w:rPr>
                <w:rFonts w:ascii="Times New Roman" w:hAnsi="Times New Roman"/>
                <w:color w:val="333333"/>
                <w:sz w:val="16"/>
                <w:szCs w:val="16"/>
                <w:shd w:val="clear" w:color="auto" w:fill="F9F9F9"/>
                <w:lang w:val="kk-KZ"/>
              </w:rPr>
              <w:t>Алматы қаласы Қоғамдық денсаулық басқармасының ШЖҚ "Ұлы Отан соғысы ардагерлерінің қалалық емханасы" коммуналдық мемлекеттiк кәсiпорны</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г.Алматы, Алмалинский район, Амангельды , 41</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БСН 990240002849</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БСК KCJBKZKX</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ЖСК KZ768560000000011720</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"Банк ЦентрКредит" АҚ</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Тел.: 8-705-575-80-55</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 xml:space="preserve">Бас дәрігер </w:t>
            </w:r>
            <w:r>
              <w:rPr>
                <w:rFonts w:ascii="Times New Roman" w:hAnsi="Times New Roman"/>
                <w:color w:val="333333"/>
                <w:sz w:val="16"/>
                <w:szCs w:val="16"/>
                <w:shd w:val="clear" w:color="auto" w:fill="F9F9F9"/>
                <w:lang w:val="kk-KZ"/>
              </w:rPr>
              <w:t>___________________</w:t>
            </w:r>
          </w:p>
        </w:tc>
        <w:tc>
          <w:tcPr>
            <w:tcW w:w="5212" w:type="dxa"/>
          </w:tcPr>
          <w:p w14:paraId="2133CCF1" w14:textId="77777777" w:rsidR="0041287E" w:rsidRPr="00E9569F" w:rsidRDefault="0041287E" w:rsidP="00B64ECF">
            <w:pPr>
              <w:ind w:left="176" w:firstLine="142"/>
              <w:jc w:val="center"/>
              <w:rPr>
                <w:rFonts w:ascii="Times New Roman" w:eastAsia="Times New Roman" w:hAnsi="Times New Roman"/>
                <w:b/>
                <w:sz w:val="16"/>
                <w:szCs w:val="16"/>
                <w:lang w:val="kk-KZ" w:eastAsia="ru-RU"/>
              </w:rPr>
            </w:pPr>
          </w:p>
          <w:p w14:paraId="5B49FD22" w14:textId="77777777" w:rsidR="0041287E" w:rsidRPr="00E9569F" w:rsidRDefault="0041287E" w:rsidP="00B64ECF">
            <w:pPr>
              <w:ind w:left="176" w:firstLine="142"/>
              <w:jc w:val="center"/>
              <w:rPr>
                <w:rFonts w:ascii="Times New Roman" w:eastAsia="Times New Roman" w:hAnsi="Times New Roman"/>
                <w:b/>
                <w:sz w:val="16"/>
                <w:szCs w:val="16"/>
                <w:lang w:eastAsia="ru-RU"/>
              </w:rPr>
            </w:pPr>
            <w:r w:rsidRPr="00E9569F">
              <w:rPr>
                <w:rFonts w:ascii="Times New Roman" w:eastAsia="Times New Roman" w:hAnsi="Times New Roman"/>
                <w:b/>
                <w:sz w:val="16"/>
                <w:szCs w:val="16"/>
                <w:lang w:eastAsia="ru-RU"/>
              </w:rPr>
              <w:t>Договор закупа №</w:t>
            </w:r>
          </w:p>
          <w:p w14:paraId="4080FB69" w14:textId="77777777" w:rsidR="0041287E" w:rsidRPr="00E9569F" w:rsidRDefault="0041287E" w:rsidP="00B64ECF">
            <w:pPr>
              <w:ind w:left="176" w:firstLine="142"/>
              <w:jc w:val="center"/>
              <w:rPr>
                <w:rFonts w:ascii="Times New Roman" w:eastAsia="Times New Roman" w:hAnsi="Times New Roman"/>
                <w:b/>
                <w:color w:val="000000"/>
                <w:spacing w:val="2"/>
                <w:sz w:val="16"/>
                <w:szCs w:val="16"/>
                <w:lang w:eastAsia="ru-RU"/>
              </w:rPr>
            </w:pPr>
          </w:p>
          <w:p w14:paraId="2F39C0DD" w14:textId="77777777" w:rsidR="0041287E" w:rsidRPr="00E9569F" w:rsidRDefault="0041287E" w:rsidP="00B64ECF">
            <w:pPr>
              <w:ind w:left="176" w:firstLine="142"/>
              <w:jc w:val="center"/>
              <w:rPr>
                <w:rFonts w:ascii="Times New Roman" w:eastAsia="Times New Roman" w:hAnsi="Times New Roman"/>
                <w:b/>
                <w:color w:val="000000"/>
                <w:spacing w:val="2"/>
                <w:sz w:val="16"/>
                <w:szCs w:val="16"/>
                <w:lang w:eastAsia="ru-RU"/>
              </w:rPr>
            </w:pPr>
            <w:r w:rsidRPr="00E9569F">
              <w:rPr>
                <w:rFonts w:ascii="Times New Roman" w:eastAsia="Times New Roman" w:hAnsi="Times New Roman"/>
                <w:b/>
                <w:color w:val="000000"/>
                <w:spacing w:val="2"/>
                <w:sz w:val="16"/>
                <w:szCs w:val="16"/>
                <w:lang w:eastAsia="ru-RU"/>
              </w:rPr>
              <w:t>г. Алматы                                           «</w:t>
            </w:r>
            <w:r>
              <w:rPr>
                <w:rFonts w:ascii="Times New Roman" w:eastAsia="Times New Roman" w:hAnsi="Times New Roman"/>
                <w:b/>
                <w:color w:val="000000"/>
                <w:spacing w:val="2"/>
                <w:sz w:val="16"/>
                <w:szCs w:val="16"/>
                <w:lang w:eastAsia="ru-RU"/>
              </w:rPr>
              <w:t>__</w:t>
            </w:r>
            <w:r w:rsidRPr="00E9569F">
              <w:rPr>
                <w:rFonts w:ascii="Times New Roman" w:eastAsia="Times New Roman" w:hAnsi="Times New Roman"/>
                <w:b/>
                <w:color w:val="000000"/>
                <w:spacing w:val="2"/>
                <w:sz w:val="16"/>
                <w:szCs w:val="16"/>
                <w:lang w:eastAsia="ru-RU"/>
              </w:rPr>
              <w:t>»</w:t>
            </w:r>
            <w:r>
              <w:rPr>
                <w:rFonts w:ascii="Times New Roman" w:eastAsia="Times New Roman" w:hAnsi="Times New Roman"/>
                <w:b/>
                <w:color w:val="000000"/>
                <w:spacing w:val="2"/>
                <w:sz w:val="16"/>
                <w:szCs w:val="16"/>
                <w:lang w:eastAsia="ru-RU"/>
              </w:rPr>
              <w:t>_________</w:t>
            </w:r>
            <w:r w:rsidRPr="00E9569F">
              <w:rPr>
                <w:rFonts w:ascii="Times New Roman" w:eastAsia="Times New Roman" w:hAnsi="Times New Roman"/>
                <w:b/>
                <w:color w:val="000000"/>
                <w:spacing w:val="2"/>
                <w:sz w:val="16"/>
                <w:szCs w:val="16"/>
                <w:lang w:eastAsia="ru-RU"/>
              </w:rPr>
              <w:t xml:space="preserve"> 202</w:t>
            </w:r>
            <w:r>
              <w:rPr>
                <w:rFonts w:ascii="Times New Roman" w:eastAsia="Times New Roman" w:hAnsi="Times New Roman"/>
                <w:b/>
                <w:color w:val="000000"/>
                <w:spacing w:val="2"/>
                <w:sz w:val="16"/>
                <w:szCs w:val="16"/>
                <w:lang w:eastAsia="ru-RU"/>
              </w:rPr>
              <w:t>3</w:t>
            </w:r>
            <w:r w:rsidRPr="00E9569F">
              <w:rPr>
                <w:rFonts w:ascii="Times New Roman" w:eastAsia="Times New Roman" w:hAnsi="Times New Roman"/>
                <w:b/>
                <w:color w:val="000000"/>
                <w:spacing w:val="2"/>
                <w:sz w:val="16"/>
                <w:szCs w:val="16"/>
                <w:lang w:eastAsia="ru-RU"/>
              </w:rPr>
              <w:t>г.</w:t>
            </w:r>
          </w:p>
          <w:p w14:paraId="55A8B055" w14:textId="77777777" w:rsidR="0041287E" w:rsidRPr="00E9569F" w:rsidRDefault="0041287E" w:rsidP="00B64ECF">
            <w:pPr>
              <w:ind w:left="176" w:firstLine="142"/>
              <w:jc w:val="center"/>
              <w:rPr>
                <w:rFonts w:ascii="Times New Roman" w:eastAsia="Times New Roman" w:hAnsi="Times New Roman"/>
                <w:b/>
                <w:color w:val="000000"/>
                <w:spacing w:val="2"/>
                <w:sz w:val="16"/>
                <w:szCs w:val="16"/>
                <w:lang w:eastAsia="ru-RU"/>
              </w:rPr>
            </w:pPr>
          </w:p>
          <w:p w14:paraId="438182BF" w14:textId="77777777" w:rsidR="0041287E" w:rsidRPr="001073C4" w:rsidRDefault="0041287E" w:rsidP="00B64ECF">
            <w:pPr>
              <w:pStyle w:val="a6"/>
              <w:ind w:firstLine="708"/>
              <w:jc w:val="both"/>
              <w:rPr>
                <w:rFonts w:ascii="Times New Roman" w:hAnsi="Times New Roman"/>
                <w:sz w:val="16"/>
                <w:szCs w:val="16"/>
              </w:rPr>
            </w:pPr>
            <w:r w:rsidRPr="001073C4">
              <w:rPr>
                <w:rFonts w:ascii="Times New Roman" w:hAnsi="Times New Roman"/>
                <w:color w:val="000000"/>
                <w:spacing w:val="2"/>
                <w:sz w:val="16"/>
                <w:szCs w:val="16"/>
                <w:lang w:eastAsia="ru-RU"/>
              </w:rPr>
              <w:t>  </w:t>
            </w:r>
            <w:r w:rsidRPr="001073C4">
              <w:rPr>
                <w:rFonts w:ascii="Times New Roman" w:hAnsi="Times New Roman"/>
                <w:color w:val="333333"/>
                <w:sz w:val="16"/>
                <w:szCs w:val="16"/>
                <w:shd w:val="clear" w:color="auto" w:fill="F9F9F9"/>
              </w:rPr>
              <w:t xml:space="preserve"> Коммунальное государственное предприятие на праве хозяйственного ведения "Городская поликлиника ветеранов Великой Отечественной войны" Управления общественного здоровья города Алматы, именуемый (</w:t>
            </w:r>
            <w:proofErr w:type="spellStart"/>
            <w:r w:rsidRPr="001073C4">
              <w:rPr>
                <w:rFonts w:ascii="Times New Roman" w:hAnsi="Times New Roman"/>
                <w:color w:val="333333"/>
                <w:sz w:val="16"/>
                <w:szCs w:val="16"/>
                <w:shd w:val="clear" w:color="auto" w:fill="F9F9F9"/>
              </w:rPr>
              <w:t>ое</w:t>
            </w:r>
            <w:proofErr w:type="spellEnd"/>
            <w:r w:rsidRPr="001073C4">
              <w:rPr>
                <w:rFonts w:ascii="Times New Roman" w:hAnsi="Times New Roman"/>
                <w:color w:val="333333"/>
                <w:sz w:val="16"/>
                <w:szCs w:val="16"/>
                <w:shd w:val="clear" w:color="auto" w:fill="F9F9F9"/>
              </w:rPr>
              <w:t>)(</w:t>
            </w:r>
            <w:proofErr w:type="spellStart"/>
            <w:r w:rsidRPr="001073C4">
              <w:rPr>
                <w:rFonts w:ascii="Times New Roman" w:hAnsi="Times New Roman"/>
                <w:color w:val="333333"/>
                <w:sz w:val="16"/>
                <w:szCs w:val="16"/>
                <w:shd w:val="clear" w:color="auto" w:fill="F9F9F9"/>
              </w:rPr>
              <w:t>ая</w:t>
            </w:r>
            <w:proofErr w:type="spellEnd"/>
            <w:r w:rsidRPr="001073C4">
              <w:rPr>
                <w:rFonts w:ascii="Times New Roman" w:hAnsi="Times New Roman"/>
                <w:color w:val="333333"/>
                <w:sz w:val="16"/>
                <w:szCs w:val="16"/>
                <w:shd w:val="clear" w:color="auto" w:fill="F9F9F9"/>
              </w:rPr>
              <w:t>) в дальнейшем Заказчик, от лица которого выступает Главный врач</w:t>
            </w:r>
            <w:r>
              <w:rPr>
                <w:rFonts w:ascii="Times New Roman" w:hAnsi="Times New Roman"/>
                <w:color w:val="333333"/>
                <w:sz w:val="16"/>
                <w:szCs w:val="16"/>
                <w:shd w:val="clear" w:color="auto" w:fill="F9F9F9"/>
              </w:rPr>
              <w:t>______________</w:t>
            </w:r>
            <w:r w:rsidRPr="001073C4">
              <w:rPr>
                <w:rFonts w:ascii="Times New Roman" w:hAnsi="Times New Roman"/>
                <w:color w:val="333333"/>
                <w:sz w:val="16"/>
                <w:szCs w:val="16"/>
                <w:shd w:val="clear" w:color="auto" w:fill="F9F9F9"/>
              </w:rPr>
              <w:t xml:space="preserve">, действующий на основании Устава, с одной стороны и </w:t>
            </w:r>
            <w:r>
              <w:rPr>
                <w:rFonts w:ascii="Times New Roman" w:hAnsi="Times New Roman"/>
                <w:color w:val="333333"/>
                <w:sz w:val="16"/>
                <w:szCs w:val="16"/>
                <w:shd w:val="clear" w:color="auto" w:fill="F9F9F9"/>
              </w:rPr>
              <w:t>____________</w:t>
            </w:r>
            <w:r w:rsidRPr="001073C4">
              <w:rPr>
                <w:rFonts w:ascii="Times New Roman" w:hAnsi="Times New Roman"/>
                <w:color w:val="333333"/>
                <w:sz w:val="16"/>
                <w:szCs w:val="16"/>
                <w:shd w:val="clear" w:color="auto" w:fill="F9F9F9"/>
              </w:rPr>
              <w:t>", именуемый(</w:t>
            </w:r>
            <w:proofErr w:type="spellStart"/>
            <w:r w:rsidRPr="001073C4">
              <w:rPr>
                <w:rFonts w:ascii="Times New Roman" w:hAnsi="Times New Roman"/>
                <w:color w:val="333333"/>
                <w:sz w:val="16"/>
                <w:szCs w:val="16"/>
                <w:shd w:val="clear" w:color="auto" w:fill="F9F9F9"/>
              </w:rPr>
              <w:t>ое</w:t>
            </w:r>
            <w:proofErr w:type="spellEnd"/>
            <w:r w:rsidRPr="001073C4">
              <w:rPr>
                <w:rFonts w:ascii="Times New Roman" w:hAnsi="Times New Roman"/>
                <w:color w:val="333333"/>
                <w:sz w:val="16"/>
                <w:szCs w:val="16"/>
                <w:shd w:val="clear" w:color="auto" w:fill="F9F9F9"/>
              </w:rPr>
              <w:t>)(</w:t>
            </w:r>
            <w:proofErr w:type="spellStart"/>
            <w:r w:rsidRPr="001073C4">
              <w:rPr>
                <w:rFonts w:ascii="Times New Roman" w:hAnsi="Times New Roman"/>
                <w:color w:val="333333"/>
                <w:sz w:val="16"/>
                <w:szCs w:val="16"/>
                <w:shd w:val="clear" w:color="auto" w:fill="F9F9F9"/>
              </w:rPr>
              <w:t>ая</w:t>
            </w:r>
            <w:proofErr w:type="spellEnd"/>
            <w:r w:rsidRPr="001073C4">
              <w:rPr>
                <w:rFonts w:ascii="Times New Roman" w:hAnsi="Times New Roman"/>
                <w:color w:val="333333"/>
                <w:sz w:val="16"/>
                <w:szCs w:val="16"/>
                <w:shd w:val="clear" w:color="auto" w:fill="F9F9F9"/>
              </w:rPr>
              <w:t xml:space="preserve">) в дальнейшем Поставщик, от лица которого </w:t>
            </w:r>
            <w:proofErr w:type="spellStart"/>
            <w:r w:rsidRPr="001073C4">
              <w:rPr>
                <w:rFonts w:ascii="Times New Roman" w:hAnsi="Times New Roman"/>
                <w:color w:val="333333"/>
                <w:sz w:val="16"/>
                <w:szCs w:val="16"/>
                <w:shd w:val="clear" w:color="auto" w:fill="F9F9F9"/>
              </w:rPr>
              <w:t>выступает</w:t>
            </w:r>
            <w:r>
              <w:rPr>
                <w:rFonts w:ascii="Times New Roman" w:hAnsi="Times New Roman"/>
                <w:color w:val="333333"/>
                <w:sz w:val="16"/>
                <w:szCs w:val="16"/>
                <w:shd w:val="clear" w:color="auto" w:fill="F9F9F9"/>
              </w:rPr>
              <w:t>_________________</w:t>
            </w:r>
            <w:r w:rsidRPr="001073C4">
              <w:rPr>
                <w:rFonts w:ascii="Times New Roman" w:hAnsi="Times New Roman"/>
                <w:color w:val="333333"/>
                <w:sz w:val="16"/>
                <w:szCs w:val="16"/>
                <w:shd w:val="clear" w:color="auto" w:fill="F9F9F9"/>
              </w:rPr>
              <w:t>.,действующий</w:t>
            </w:r>
            <w:proofErr w:type="spellEnd"/>
            <w:r w:rsidRPr="001073C4">
              <w:rPr>
                <w:rFonts w:ascii="Times New Roman" w:hAnsi="Times New Roman"/>
                <w:color w:val="333333"/>
                <w:sz w:val="16"/>
                <w:szCs w:val="16"/>
                <w:shd w:val="clear" w:color="auto" w:fill="F9F9F9"/>
              </w:rPr>
              <w:t xml:space="preserve"> на основании </w:t>
            </w:r>
            <w:r>
              <w:rPr>
                <w:rFonts w:ascii="Times New Roman" w:hAnsi="Times New Roman"/>
                <w:color w:val="333333"/>
                <w:sz w:val="16"/>
                <w:szCs w:val="16"/>
                <w:shd w:val="clear" w:color="auto" w:fill="F9F9F9"/>
              </w:rPr>
              <w:t>__________</w:t>
            </w:r>
            <w:r w:rsidRPr="001073C4">
              <w:rPr>
                <w:rFonts w:ascii="Times New Roman" w:hAnsi="Times New Roman"/>
                <w:sz w:val="16"/>
                <w:szCs w:val="16"/>
              </w:rPr>
              <w:t xml:space="preserve">, с другой стороны, на основании пункта  </w:t>
            </w:r>
            <w:hyperlink r:id="rId9" w:anchor="z7" w:history="1">
              <w:r w:rsidRPr="001073C4">
                <w:rPr>
                  <w:rStyle w:val="a5"/>
                  <w:rFonts w:ascii="Times New Roman" w:hAnsi="Times New Roman"/>
                  <w:color w:val="073A5E"/>
                  <w:spacing w:val="2"/>
                  <w:sz w:val="16"/>
                  <w:szCs w:val="16"/>
                </w:rPr>
                <w:t>Правил</w:t>
              </w:r>
            </w:hyperlink>
            <w:r w:rsidRPr="001073C4">
              <w:rPr>
                <w:rFonts w:ascii="Times New Roman" w:hAnsi="Times New Roman"/>
                <w:sz w:val="16"/>
                <w:szCs w:val="16"/>
              </w:rPr>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4 июня 2021 года №</w:t>
            </w:r>
            <w:r>
              <w:rPr>
                <w:rFonts w:ascii="Times New Roman" w:hAnsi="Times New Roman"/>
                <w:sz w:val="16"/>
                <w:szCs w:val="16"/>
              </w:rPr>
              <w:t>375</w:t>
            </w:r>
            <w:r w:rsidRPr="001073C4">
              <w:rPr>
                <w:rFonts w:ascii="Times New Roman" w:hAnsi="Times New Roman"/>
                <w:sz w:val="16"/>
                <w:szCs w:val="16"/>
              </w:rPr>
              <w:t xml:space="preserve"> способом</w:t>
            </w:r>
            <w:r>
              <w:rPr>
                <w:rFonts w:ascii="Times New Roman" w:hAnsi="Times New Roman"/>
                <w:sz w:val="16"/>
                <w:szCs w:val="16"/>
              </w:rPr>
              <w:t xml:space="preserve"> </w:t>
            </w:r>
            <w:r w:rsidRPr="001073C4">
              <w:rPr>
                <w:rFonts w:ascii="Times New Roman" w:hAnsi="Times New Roman"/>
                <w:sz w:val="16"/>
                <w:szCs w:val="16"/>
              </w:rPr>
              <w:t xml:space="preserve"> Запрос</w:t>
            </w:r>
            <w:r>
              <w:rPr>
                <w:rFonts w:ascii="Times New Roman" w:hAnsi="Times New Roman"/>
                <w:sz w:val="16"/>
                <w:szCs w:val="16"/>
              </w:rPr>
              <w:t xml:space="preserve">а </w:t>
            </w:r>
            <w:r w:rsidRPr="001073C4">
              <w:rPr>
                <w:rFonts w:ascii="Times New Roman" w:hAnsi="Times New Roman"/>
                <w:sz w:val="16"/>
                <w:szCs w:val="16"/>
              </w:rPr>
              <w:t xml:space="preserve"> ценовых предложений (предмет закупа), заключили настоящий Договор закупа (далее – Договор) и пришли к соглашению о нижеследующем: </w:t>
            </w:r>
          </w:p>
          <w:p w14:paraId="5A81B95E" w14:textId="77777777" w:rsidR="0041287E" w:rsidRPr="001073C4" w:rsidRDefault="0041287E" w:rsidP="00B64ECF">
            <w:pPr>
              <w:pStyle w:val="a6"/>
              <w:rPr>
                <w:rFonts w:ascii="Times New Roman" w:hAnsi="Times New Roman"/>
                <w:sz w:val="16"/>
                <w:szCs w:val="16"/>
                <w:lang w:eastAsia="ru-RU"/>
              </w:rPr>
            </w:pPr>
          </w:p>
          <w:p w14:paraId="3DB13F23" w14:textId="77777777" w:rsidR="0041287E" w:rsidRPr="00E9569F" w:rsidRDefault="0041287E" w:rsidP="00B64ECF">
            <w:pPr>
              <w:pStyle w:val="a6"/>
              <w:rPr>
                <w:rFonts w:ascii="Times New Roman" w:hAnsi="Times New Roman"/>
                <w:sz w:val="16"/>
                <w:szCs w:val="16"/>
                <w:lang w:eastAsia="ru-RU"/>
              </w:rPr>
            </w:pPr>
          </w:p>
          <w:p w14:paraId="53D00272"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1. Термины, применяемые в Договоре</w:t>
            </w:r>
          </w:p>
          <w:p w14:paraId="6DFABC5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1.1.  В данном Договоре нижеперечисленные понятия будут иметь следующее толкование:</w:t>
            </w:r>
          </w:p>
          <w:p w14:paraId="4718F34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33AE81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цена Договора – сумма, которая должна быть выплачена Заказчиком Поставщику в соответствии с условиями Договора;</w:t>
            </w:r>
          </w:p>
          <w:p w14:paraId="25E7157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D2E94C0"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F0D578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DE39E5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503EA11C" w14:textId="77777777" w:rsidR="0041287E" w:rsidRPr="00E9569F" w:rsidRDefault="0041287E" w:rsidP="00B64ECF">
            <w:pPr>
              <w:pStyle w:val="a6"/>
              <w:rPr>
                <w:rFonts w:ascii="Times New Roman" w:hAnsi="Times New Roman"/>
                <w:sz w:val="16"/>
                <w:szCs w:val="16"/>
                <w:lang w:eastAsia="ru-RU"/>
              </w:rPr>
            </w:pPr>
          </w:p>
          <w:p w14:paraId="0DB794DA" w14:textId="77777777" w:rsidR="0041287E" w:rsidRPr="00E9569F" w:rsidRDefault="0041287E" w:rsidP="00B64ECF">
            <w:pPr>
              <w:pStyle w:val="a6"/>
              <w:jc w:val="center"/>
              <w:rPr>
                <w:rFonts w:ascii="Times New Roman" w:hAnsi="Times New Roman"/>
                <w:b/>
                <w:sz w:val="16"/>
                <w:szCs w:val="16"/>
                <w:lang w:eastAsia="ru-RU"/>
              </w:rPr>
            </w:pPr>
          </w:p>
          <w:p w14:paraId="56D63554"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2. Предмет Договора</w:t>
            </w:r>
          </w:p>
          <w:p w14:paraId="72C8B1F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2.1.  Поставщик </w:t>
            </w:r>
            <w:proofErr w:type="gramStart"/>
            <w:r w:rsidRPr="00E9569F">
              <w:rPr>
                <w:rFonts w:ascii="Times New Roman" w:hAnsi="Times New Roman"/>
                <w:sz w:val="16"/>
                <w:szCs w:val="16"/>
                <w:lang w:eastAsia="ru-RU"/>
              </w:rPr>
              <w:t>обязуется  поставить</w:t>
            </w:r>
            <w:proofErr w:type="gramEnd"/>
            <w:r w:rsidRPr="00E9569F">
              <w:rPr>
                <w:rFonts w:ascii="Times New Roman" w:hAnsi="Times New Roman"/>
                <w:sz w:val="16"/>
                <w:szCs w:val="16"/>
                <w:lang w:eastAsia="ru-RU"/>
              </w:rPr>
              <w:t xml:space="preserve">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85FC0B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2.2. Перечисленные ниже документы и условия, оговоренные в них, образуют данный Договор и считаются его неотъемлемой частью, а именно:</w:t>
            </w:r>
          </w:p>
          <w:p w14:paraId="2C704B9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 настоящий Договор;</w:t>
            </w:r>
          </w:p>
          <w:p w14:paraId="6B110BBD"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перечень закупаемых товаров;</w:t>
            </w:r>
          </w:p>
          <w:p w14:paraId="07FC45B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 техническая спецификация;</w:t>
            </w:r>
          </w:p>
          <w:p w14:paraId="740BB1F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FB7D9F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w:t>
            </w:r>
          </w:p>
          <w:p w14:paraId="4B3225F5"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3. Цена Договора и оплата</w:t>
            </w:r>
          </w:p>
          <w:p w14:paraId="5DE7159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3.1. Общая сумма Договора определяется приложением 1 к Договору и </w:t>
            </w:r>
            <w:proofErr w:type="gramStart"/>
            <w:r w:rsidRPr="00E9569F">
              <w:rPr>
                <w:rFonts w:ascii="Times New Roman" w:hAnsi="Times New Roman"/>
                <w:sz w:val="16"/>
                <w:szCs w:val="16"/>
                <w:lang w:eastAsia="ru-RU"/>
              </w:rPr>
              <w:t xml:space="preserve">составляет </w:t>
            </w:r>
            <w:r>
              <w:rPr>
                <w:rFonts w:ascii="Times New Roman" w:hAnsi="Times New Roman"/>
                <w:sz w:val="16"/>
                <w:szCs w:val="16"/>
                <w:lang w:eastAsia="ru-RU"/>
              </w:rPr>
              <w:t xml:space="preserve"> _</w:t>
            </w:r>
            <w:proofErr w:type="gramEnd"/>
            <w:r>
              <w:rPr>
                <w:rFonts w:ascii="Times New Roman" w:hAnsi="Times New Roman"/>
                <w:sz w:val="16"/>
                <w:szCs w:val="16"/>
                <w:lang w:eastAsia="ru-RU"/>
              </w:rPr>
              <w:t>__________</w:t>
            </w:r>
            <w:r w:rsidRPr="00650A0C">
              <w:rPr>
                <w:rFonts w:ascii="Times New Roman" w:eastAsia="Times New Roman" w:hAnsi="Times New Roman"/>
                <w:color w:val="000000"/>
                <w:sz w:val="16"/>
                <w:szCs w:val="16"/>
                <w:lang w:eastAsia="ru-RU"/>
              </w:rPr>
              <w:t xml:space="preserve">() </w:t>
            </w:r>
            <w:proofErr w:type="spellStart"/>
            <w:r w:rsidRPr="00650A0C">
              <w:rPr>
                <w:rFonts w:ascii="Times New Roman" w:eastAsia="Times New Roman" w:hAnsi="Times New Roman"/>
                <w:bCs/>
                <w:color w:val="000000"/>
                <w:sz w:val="16"/>
                <w:szCs w:val="16"/>
                <w:lang w:eastAsia="ru-RU"/>
              </w:rPr>
              <w:t>теңге</w:t>
            </w:r>
            <w:proofErr w:type="spellEnd"/>
            <w:r w:rsidRPr="00650A0C">
              <w:rPr>
                <w:rFonts w:ascii="Times New Roman" w:eastAsia="Times New Roman" w:hAnsi="Times New Roman"/>
                <w:bCs/>
                <w:color w:val="000000"/>
                <w:sz w:val="16"/>
                <w:szCs w:val="16"/>
                <w:lang w:eastAsia="ru-RU"/>
              </w:rPr>
              <w:t xml:space="preserve"> 00 тиы</w:t>
            </w:r>
            <w:r w:rsidRPr="004C302A">
              <w:rPr>
                <w:rFonts w:ascii="Times New Roman" w:eastAsia="Times New Roman" w:hAnsi="Times New Roman"/>
                <w:bCs/>
                <w:color w:val="000000"/>
                <w:sz w:val="16"/>
                <w:szCs w:val="16"/>
                <w:highlight w:val="yellow"/>
                <w:lang w:eastAsia="ru-RU"/>
              </w:rPr>
              <w:t>н</w:t>
            </w:r>
            <w:r w:rsidRPr="00E9569F">
              <w:rPr>
                <w:rFonts w:ascii="Times New Roman" w:hAnsi="Times New Roman"/>
                <w:color w:val="000000"/>
                <w:sz w:val="16"/>
                <w:szCs w:val="16"/>
              </w:rPr>
              <w:t xml:space="preserve"> </w:t>
            </w:r>
            <w:r w:rsidRPr="00E9569F">
              <w:rPr>
                <w:rFonts w:ascii="Times New Roman" w:hAnsi="Times New Roman"/>
                <w:sz w:val="16"/>
                <w:szCs w:val="16"/>
                <w:lang w:eastAsia="ru-RU"/>
              </w:rPr>
              <w:t>и включает все расходы, связанные с поставкой Товаров, а также все налоги и сборы, предусмотренные законодательством Республики Казахстан (далее – сумма Договора).</w:t>
            </w:r>
          </w:p>
          <w:p w14:paraId="05356B0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3.2. Оплата за поставленный Товар производится Заказчиком путем перечисления денежных средств на расчетный счет Поставщика не </w:t>
            </w:r>
            <w:r w:rsidRPr="00E9569F">
              <w:rPr>
                <w:rFonts w:ascii="Times New Roman" w:hAnsi="Times New Roman"/>
                <w:sz w:val="16"/>
                <w:szCs w:val="16"/>
                <w:lang w:eastAsia="ru-RU"/>
              </w:rPr>
              <w:lastRenderedPageBreak/>
              <w:t>позднее 30 (тридцати) календарных дней с даты подписания Сторонами акта приема-передачи Товара.</w:t>
            </w:r>
          </w:p>
          <w:p w14:paraId="6D56AA9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3.3. Необходимые документы, предшествующие оплате:</w:t>
            </w:r>
          </w:p>
          <w:p w14:paraId="30DBBA5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1) подписанный  Договор;</w:t>
            </w:r>
          </w:p>
          <w:p w14:paraId="7888D17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2) накладная;</w:t>
            </w:r>
          </w:p>
          <w:p w14:paraId="33D8494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3) акт(ы) приема-передачи товара(</w:t>
            </w:r>
            <w:proofErr w:type="spellStart"/>
            <w:r w:rsidRPr="00E9569F">
              <w:rPr>
                <w:rFonts w:ascii="Times New Roman" w:hAnsi="Times New Roman"/>
                <w:sz w:val="16"/>
                <w:szCs w:val="16"/>
                <w:lang w:eastAsia="ru-RU"/>
              </w:rPr>
              <w:t>ов</w:t>
            </w:r>
            <w:proofErr w:type="spellEnd"/>
            <w:r w:rsidRPr="00E9569F">
              <w:rPr>
                <w:rFonts w:ascii="Times New Roman" w:hAnsi="Times New Roman"/>
                <w:sz w:val="16"/>
                <w:szCs w:val="16"/>
                <w:lang w:eastAsia="ru-RU"/>
              </w:rPr>
              <w:t>);</w:t>
            </w:r>
          </w:p>
          <w:p w14:paraId="0B7FDF4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4 счет-фактура с описанием, указанием количества, цены единицы и общей суммы поставленных товаров, представленная Поставщиком Заказчику.</w:t>
            </w:r>
          </w:p>
          <w:p w14:paraId="43A50F91" w14:textId="77777777" w:rsidR="0041287E" w:rsidRPr="00E9569F" w:rsidRDefault="0041287E" w:rsidP="00B64ECF">
            <w:pPr>
              <w:pStyle w:val="a6"/>
              <w:rPr>
                <w:rFonts w:ascii="Times New Roman" w:hAnsi="Times New Roman"/>
                <w:sz w:val="16"/>
                <w:szCs w:val="16"/>
                <w:lang w:eastAsia="ru-RU"/>
              </w:rPr>
            </w:pPr>
          </w:p>
          <w:p w14:paraId="2E52FBAD" w14:textId="77777777" w:rsidR="0041287E" w:rsidRPr="00E9569F" w:rsidRDefault="0041287E" w:rsidP="00B64ECF">
            <w:pPr>
              <w:pStyle w:val="a6"/>
              <w:jc w:val="center"/>
              <w:rPr>
                <w:rFonts w:ascii="Times New Roman" w:hAnsi="Times New Roman"/>
                <w:b/>
                <w:sz w:val="16"/>
                <w:szCs w:val="16"/>
                <w:lang w:eastAsia="ru-RU"/>
              </w:rPr>
            </w:pPr>
          </w:p>
          <w:p w14:paraId="408DF90F"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4. Условия поставки и приемки товара</w:t>
            </w:r>
          </w:p>
          <w:p w14:paraId="21988CC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4.1. Товары, поставляемые в рамках Договора, должны соответствовать или быть выше стандартов, указанных в технической спецификации.</w:t>
            </w:r>
          </w:p>
          <w:p w14:paraId="745E012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4.2.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555EA12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A598F1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4.3.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8D24B9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4.4.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46AB374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4.5. Упаковка и маркировка ящиков, а также документация внутри и вне ее должны строго соответствовать законодательству Республики Казахстан.</w:t>
            </w:r>
          </w:p>
          <w:p w14:paraId="31745A9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4.6.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7C4046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4.7.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15E8FFEB" w14:textId="77777777" w:rsidR="0041287E" w:rsidRPr="00E9569F" w:rsidRDefault="0041287E" w:rsidP="00B64ECF">
            <w:pPr>
              <w:pStyle w:val="a6"/>
              <w:rPr>
                <w:rFonts w:ascii="Times New Roman" w:hAnsi="Times New Roman"/>
                <w:sz w:val="16"/>
                <w:szCs w:val="16"/>
                <w:lang w:eastAsia="ru-RU"/>
              </w:rPr>
            </w:pPr>
          </w:p>
          <w:p w14:paraId="26AE8575"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5. Особенности поставки и приемки медицинской техники</w:t>
            </w:r>
          </w:p>
          <w:p w14:paraId="10429DFE" w14:textId="77777777" w:rsidR="0041287E" w:rsidRPr="00E9569F" w:rsidRDefault="0041287E" w:rsidP="00B64ECF">
            <w:pPr>
              <w:pStyle w:val="a6"/>
              <w:rPr>
                <w:rFonts w:ascii="Times New Roman" w:hAnsi="Times New Roman"/>
                <w:sz w:val="16"/>
                <w:szCs w:val="16"/>
                <w:lang w:eastAsia="ru-RU"/>
              </w:rPr>
            </w:pPr>
          </w:p>
          <w:p w14:paraId="66B3CD7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ADF722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5.2.  В рамках данного Договора Поставщик должен предоставить услуги, указанные в тендерной документации.</w:t>
            </w:r>
          </w:p>
          <w:p w14:paraId="092A328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5.3. Цены на сопутствующие услуги включены в цену Договора.</w:t>
            </w:r>
          </w:p>
          <w:p w14:paraId="32E15D6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5.4.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AC8212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5.5.  Поставщик, в случае прекращения производства им запасных частей, должен:</w:t>
            </w:r>
          </w:p>
          <w:p w14:paraId="3AAC1FD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84D888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17BFA6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5.6. Поставщик гарантирует, что товары, поставленные в рамках Договора:</w:t>
            </w:r>
          </w:p>
          <w:p w14:paraId="1C41834E"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1) являются новыми, неиспользованными, новейшими либо серийными </w:t>
            </w:r>
            <w:r w:rsidRPr="00E9569F">
              <w:rPr>
                <w:rFonts w:ascii="Times New Roman" w:hAnsi="Times New Roman"/>
                <w:sz w:val="16"/>
                <w:szCs w:val="16"/>
                <w:lang w:eastAsia="ru-RU"/>
              </w:rPr>
              <w:lastRenderedPageBreak/>
              <w:t>моделями, отражающими все последние модификации конструкций и материалов, если Договором не предусмотрено иное;</w:t>
            </w:r>
          </w:p>
          <w:p w14:paraId="18570AED"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E4AD36E"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5.7.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79DF8AD"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5.8.  Эта гарантия действительна в течение 365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259FD4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5.9. Заказчик обязан оперативно уведомить Поставщика в письменном виде обо всех претензиях, связанных с данной гарантией.</w:t>
            </w:r>
          </w:p>
          <w:p w14:paraId="5155A2E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5.10.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D57F85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2DE68A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961F36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5.13.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DC4D393" w14:textId="77777777" w:rsidR="0041287E" w:rsidRPr="00E9569F" w:rsidRDefault="0041287E" w:rsidP="00B64ECF">
            <w:pPr>
              <w:pStyle w:val="a6"/>
              <w:rPr>
                <w:rFonts w:ascii="Times New Roman" w:hAnsi="Times New Roman"/>
                <w:sz w:val="16"/>
                <w:szCs w:val="16"/>
                <w:lang w:eastAsia="ru-RU"/>
              </w:rPr>
            </w:pPr>
          </w:p>
          <w:p w14:paraId="42F577C2"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6. Ответственность Сторон</w:t>
            </w:r>
          </w:p>
          <w:p w14:paraId="5E0020A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6.1.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5F14B9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6.2. Поставка товаров и предоставление услуг должны осуществляться Поставщиком в соответствии с графиком, указанным в таблице цен.</w:t>
            </w:r>
          </w:p>
          <w:p w14:paraId="54EE683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6.3.  Задержка с выполнением поставки со стороны поставщика приводит к удержанию обеспечения исполнения договора и выплате неустойки.</w:t>
            </w:r>
          </w:p>
          <w:p w14:paraId="5920662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AFB1EF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EE0945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8A6E16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14:paraId="252247E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34. При возникновении форс-мажорных обстоятельств Сторона, у </w:t>
            </w:r>
            <w:r w:rsidRPr="00E9569F">
              <w:rPr>
                <w:rFonts w:ascii="Times New Roman" w:hAnsi="Times New Roman"/>
                <w:sz w:val="16"/>
                <w:szCs w:val="16"/>
                <w:lang w:eastAsia="ru-RU"/>
              </w:rPr>
              <w:lastRenderedPageBreak/>
              <w:t xml:space="preserve">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E9569F">
              <w:rPr>
                <w:rFonts w:ascii="Times New Roman" w:hAnsi="Times New Roman"/>
                <w:sz w:val="16"/>
                <w:szCs w:val="16"/>
                <w:lang w:eastAsia="ru-RU"/>
              </w:rPr>
              <w:t>Неуведомление</w:t>
            </w:r>
            <w:proofErr w:type="spellEnd"/>
            <w:r w:rsidRPr="00E9569F">
              <w:rPr>
                <w:rFonts w:ascii="Times New Roman" w:hAnsi="Times New Roman"/>
                <w:sz w:val="16"/>
                <w:szCs w:val="16"/>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F2CF25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6A5A88E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E435C8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6940EFD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B3D2A2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486CBFE"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724CC788" w14:textId="77777777" w:rsidR="0041287E" w:rsidRPr="00E9569F" w:rsidRDefault="0041287E" w:rsidP="00B64ECF">
            <w:pPr>
              <w:pStyle w:val="a6"/>
              <w:rPr>
                <w:rFonts w:ascii="Times New Roman" w:hAnsi="Times New Roman"/>
                <w:sz w:val="16"/>
                <w:szCs w:val="16"/>
                <w:lang w:eastAsia="ru-RU"/>
              </w:rPr>
            </w:pPr>
          </w:p>
          <w:p w14:paraId="068F9AC8"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7. Конфиденциальность</w:t>
            </w:r>
          </w:p>
          <w:p w14:paraId="4E318D3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5E02AD40"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 во время раскрытия находилась в публичном доступе;</w:t>
            </w:r>
          </w:p>
          <w:p w14:paraId="27BD5448"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557147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 во время раскрытия другой Стороной находилась во владении у Стороны и не была приобретена прямо или косвенно у такой Стороны;</w:t>
            </w:r>
          </w:p>
          <w:p w14:paraId="18B7F51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44141A0"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7F76A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52F7FB93" w14:textId="77777777" w:rsidR="0041287E" w:rsidRPr="00E9569F" w:rsidRDefault="0041287E" w:rsidP="00B64ECF">
            <w:pPr>
              <w:pStyle w:val="a6"/>
              <w:rPr>
                <w:rFonts w:ascii="Times New Roman" w:hAnsi="Times New Roman"/>
                <w:sz w:val="16"/>
                <w:szCs w:val="16"/>
                <w:lang w:eastAsia="ru-RU"/>
              </w:rPr>
            </w:pPr>
          </w:p>
          <w:p w14:paraId="0E7B0980"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8. Заключительные положения</w:t>
            </w:r>
          </w:p>
          <w:p w14:paraId="212837D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w:t>
            </w:r>
            <w:r w:rsidRPr="00E9569F">
              <w:rPr>
                <w:rFonts w:ascii="Times New Roman" w:hAnsi="Times New Roman"/>
                <w:sz w:val="16"/>
                <w:szCs w:val="16"/>
                <w:lang w:eastAsia="ru-RU"/>
              </w:rPr>
              <w:lastRenderedPageBreak/>
              <w:t>Вся относящаяся к Договору переписка и другая документация, которой обмениваются стороны, должны соответствовать данным условиям.</w:t>
            </w:r>
          </w:p>
          <w:p w14:paraId="1EF2D96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58ACA8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89CC1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14:paraId="796800D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46.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F47067" w14:textId="77777777" w:rsidR="0041287E" w:rsidRPr="00E9569F" w:rsidRDefault="0041287E" w:rsidP="00B64ECF">
            <w:pPr>
              <w:ind w:left="176" w:firstLine="142"/>
              <w:jc w:val="center"/>
              <w:rPr>
                <w:rFonts w:ascii="Times New Roman" w:eastAsia="Times New Roman" w:hAnsi="Times New Roman"/>
                <w:b/>
                <w:sz w:val="16"/>
                <w:szCs w:val="16"/>
                <w:lang w:eastAsia="ru-RU"/>
              </w:rPr>
            </w:pPr>
          </w:p>
          <w:p w14:paraId="2D88D97D" w14:textId="77777777" w:rsidR="0041287E" w:rsidRPr="00E9569F" w:rsidRDefault="0041287E" w:rsidP="00B64ECF">
            <w:pPr>
              <w:ind w:left="176" w:firstLine="142"/>
              <w:jc w:val="center"/>
              <w:rPr>
                <w:rFonts w:ascii="Times New Roman" w:eastAsia="Times New Roman" w:hAnsi="Times New Roman"/>
                <w:b/>
                <w:sz w:val="16"/>
                <w:szCs w:val="16"/>
                <w:lang w:eastAsia="ru-RU"/>
              </w:rPr>
            </w:pPr>
            <w:r w:rsidRPr="00E9569F">
              <w:rPr>
                <w:rFonts w:ascii="Times New Roman" w:hAnsi="Times New Roman"/>
                <w:b/>
                <w:sz w:val="16"/>
                <w:szCs w:val="16"/>
                <w:lang w:eastAsia="ru-RU"/>
              </w:rPr>
              <w:t>Глава</w:t>
            </w:r>
            <w:r w:rsidRPr="00E9569F">
              <w:rPr>
                <w:rFonts w:ascii="Times New Roman" w:eastAsia="Times New Roman" w:hAnsi="Times New Roman"/>
                <w:b/>
                <w:sz w:val="16"/>
                <w:szCs w:val="16"/>
                <w:lang w:eastAsia="ru-RU"/>
              </w:rPr>
              <w:t xml:space="preserve"> 9. Реквизиты Сторон</w:t>
            </w:r>
          </w:p>
          <w:p w14:paraId="760C617B" w14:textId="77777777" w:rsidR="0041287E" w:rsidRPr="00E9569F" w:rsidRDefault="0041287E" w:rsidP="00B64ECF">
            <w:pPr>
              <w:ind w:left="176" w:hanging="176"/>
              <w:rPr>
                <w:rFonts w:ascii="Times New Roman" w:eastAsia="Times New Roman" w:hAnsi="Times New Roman"/>
                <w:b/>
                <w:sz w:val="16"/>
                <w:szCs w:val="16"/>
                <w:lang w:val="kk-KZ" w:eastAsia="ru-RU"/>
              </w:rPr>
            </w:pPr>
            <w:r w:rsidRPr="00E9569F">
              <w:rPr>
                <w:rFonts w:ascii="Times New Roman" w:eastAsia="Times New Roman" w:hAnsi="Times New Roman"/>
                <w:b/>
                <w:sz w:val="16"/>
                <w:szCs w:val="16"/>
                <w:lang w:eastAsia="ru-RU"/>
              </w:rPr>
              <w:t>Заказчик</w:t>
            </w:r>
            <w:r w:rsidRPr="00E9569F">
              <w:rPr>
                <w:rFonts w:ascii="Times New Roman" w:eastAsia="Times New Roman" w:hAnsi="Times New Roman"/>
                <w:b/>
                <w:sz w:val="16"/>
                <w:szCs w:val="16"/>
                <w:lang w:val="kk-KZ" w:eastAsia="ru-RU"/>
              </w:rPr>
              <w:t>:</w:t>
            </w:r>
          </w:p>
          <w:p w14:paraId="54049A0D" w14:textId="77777777" w:rsidR="0041287E" w:rsidRPr="00E9569F" w:rsidRDefault="0041287E" w:rsidP="00B64ECF">
            <w:pPr>
              <w:pStyle w:val="a6"/>
              <w:rPr>
                <w:rFonts w:ascii="Times New Roman" w:hAnsi="Times New Roman"/>
                <w:b/>
                <w:sz w:val="16"/>
                <w:szCs w:val="16"/>
                <w:lang w:val="kk-KZ"/>
              </w:rPr>
            </w:pPr>
          </w:p>
          <w:p w14:paraId="4F96D3FE" w14:textId="77777777" w:rsidR="0041287E" w:rsidRPr="00E9569F" w:rsidRDefault="0041287E" w:rsidP="00B64ECF">
            <w:pPr>
              <w:pStyle w:val="a6"/>
              <w:rPr>
                <w:rFonts w:ascii="Times New Roman" w:hAnsi="Times New Roman"/>
                <w:b/>
                <w:sz w:val="16"/>
                <w:szCs w:val="16"/>
                <w:lang w:val="kk-KZ"/>
              </w:rPr>
            </w:pPr>
          </w:p>
          <w:p w14:paraId="684F86FF" w14:textId="77777777" w:rsidR="0041287E" w:rsidRPr="00DA46D6" w:rsidRDefault="0041287E" w:rsidP="00B64ECF">
            <w:pPr>
              <w:pStyle w:val="a6"/>
              <w:rPr>
                <w:rFonts w:ascii="Times New Roman" w:hAnsi="Times New Roman"/>
                <w:color w:val="333333"/>
                <w:sz w:val="16"/>
                <w:szCs w:val="16"/>
                <w:shd w:val="clear" w:color="auto" w:fill="F9F9F9"/>
              </w:rPr>
            </w:pPr>
            <w:r w:rsidRPr="00DA46D6">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DA46D6">
              <w:rPr>
                <w:rFonts w:ascii="Times New Roman" w:hAnsi="Times New Roman"/>
                <w:color w:val="333333"/>
                <w:sz w:val="16"/>
                <w:szCs w:val="16"/>
              </w:rPr>
              <w:br/>
            </w:r>
            <w:proofErr w:type="spellStart"/>
            <w:r w:rsidRPr="00DA46D6">
              <w:rPr>
                <w:rFonts w:ascii="Times New Roman" w:hAnsi="Times New Roman"/>
                <w:color w:val="333333"/>
                <w:sz w:val="16"/>
                <w:szCs w:val="16"/>
                <w:shd w:val="clear" w:color="auto" w:fill="F9F9F9"/>
              </w:rPr>
              <w:t>г.Алматы</w:t>
            </w:r>
            <w:proofErr w:type="spellEnd"/>
            <w:r w:rsidRPr="00DA46D6">
              <w:rPr>
                <w:rFonts w:ascii="Times New Roman" w:hAnsi="Times New Roman"/>
                <w:color w:val="333333"/>
                <w:sz w:val="16"/>
                <w:szCs w:val="16"/>
                <w:shd w:val="clear" w:color="auto" w:fill="F9F9F9"/>
              </w:rPr>
              <w:t xml:space="preserve">, </w:t>
            </w:r>
            <w:proofErr w:type="spellStart"/>
            <w:r w:rsidRPr="00DA46D6">
              <w:rPr>
                <w:rFonts w:ascii="Times New Roman" w:hAnsi="Times New Roman"/>
                <w:color w:val="333333"/>
                <w:sz w:val="16"/>
                <w:szCs w:val="16"/>
                <w:shd w:val="clear" w:color="auto" w:fill="F9F9F9"/>
              </w:rPr>
              <w:t>Алмалинский</w:t>
            </w:r>
            <w:proofErr w:type="spellEnd"/>
            <w:r w:rsidRPr="00DA46D6">
              <w:rPr>
                <w:rFonts w:ascii="Times New Roman" w:hAnsi="Times New Roman"/>
                <w:color w:val="333333"/>
                <w:sz w:val="16"/>
                <w:szCs w:val="16"/>
                <w:shd w:val="clear" w:color="auto" w:fill="F9F9F9"/>
              </w:rPr>
              <w:t xml:space="preserve"> район, </w:t>
            </w:r>
            <w:proofErr w:type="gramStart"/>
            <w:r w:rsidRPr="00DA46D6">
              <w:rPr>
                <w:rFonts w:ascii="Times New Roman" w:hAnsi="Times New Roman"/>
                <w:color w:val="333333"/>
                <w:sz w:val="16"/>
                <w:szCs w:val="16"/>
                <w:shd w:val="clear" w:color="auto" w:fill="F9F9F9"/>
              </w:rPr>
              <w:t>Амангельды ,</w:t>
            </w:r>
            <w:proofErr w:type="gramEnd"/>
            <w:r w:rsidRPr="00DA46D6">
              <w:rPr>
                <w:rFonts w:ascii="Times New Roman" w:hAnsi="Times New Roman"/>
                <w:color w:val="333333"/>
                <w:sz w:val="16"/>
                <w:szCs w:val="16"/>
                <w:shd w:val="clear" w:color="auto" w:fill="F9F9F9"/>
              </w:rPr>
              <w:t xml:space="preserve"> 41</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БИН 990240002849</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БИК KCJBKZKX</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ИИК KZ768560000000011720</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АО "Банк </w:t>
            </w:r>
            <w:proofErr w:type="spellStart"/>
            <w:r w:rsidRPr="00DA46D6">
              <w:rPr>
                <w:rFonts w:ascii="Times New Roman" w:hAnsi="Times New Roman"/>
                <w:color w:val="333333"/>
                <w:sz w:val="16"/>
                <w:szCs w:val="16"/>
                <w:shd w:val="clear" w:color="auto" w:fill="F9F9F9"/>
              </w:rPr>
              <w:t>ЦентрКредит</w:t>
            </w:r>
            <w:proofErr w:type="spellEnd"/>
            <w:r w:rsidRPr="00DA46D6">
              <w:rPr>
                <w:rFonts w:ascii="Times New Roman" w:hAnsi="Times New Roman"/>
                <w:color w:val="333333"/>
                <w:sz w:val="16"/>
                <w:szCs w:val="16"/>
                <w:shd w:val="clear" w:color="auto" w:fill="F9F9F9"/>
              </w:rPr>
              <w:t>"</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Тел.: 8-705-575-80-55</w:t>
            </w:r>
          </w:p>
          <w:p w14:paraId="4DFAC8AA" w14:textId="77777777" w:rsidR="0041287E" w:rsidRPr="00001B25" w:rsidRDefault="0041287E" w:rsidP="00B64ECF">
            <w:pPr>
              <w:pStyle w:val="a6"/>
              <w:rPr>
                <w:rFonts w:ascii="Times New Roman" w:hAnsi="Times New Roman"/>
                <w:sz w:val="16"/>
                <w:szCs w:val="16"/>
              </w:rPr>
            </w:pP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Главный врач_________________ </w:t>
            </w:r>
          </w:p>
        </w:tc>
      </w:tr>
      <w:tr w:rsidR="0041287E" w:rsidRPr="00E9569F" w14:paraId="147AD72B" w14:textId="77777777" w:rsidTr="00B64ECF">
        <w:trPr>
          <w:trHeight w:val="3824"/>
        </w:trPr>
        <w:tc>
          <w:tcPr>
            <w:tcW w:w="5178" w:type="dxa"/>
            <w:shd w:val="clear" w:color="auto" w:fill="FFFFFF" w:themeFill="background1"/>
          </w:tcPr>
          <w:p w14:paraId="42C26DCB" w14:textId="77777777" w:rsidR="0041287E" w:rsidRPr="00E9569F" w:rsidRDefault="0041287E" w:rsidP="00B64ECF">
            <w:pPr>
              <w:rPr>
                <w:rFonts w:ascii="Times New Roman" w:hAnsi="Times New Roman"/>
                <w:b/>
                <w:sz w:val="16"/>
                <w:szCs w:val="16"/>
                <w:lang w:val="kk-KZ"/>
              </w:rPr>
            </w:pPr>
            <w:r w:rsidRPr="00E9569F">
              <w:rPr>
                <w:rFonts w:ascii="Times New Roman" w:hAnsi="Times New Roman"/>
                <w:b/>
                <w:sz w:val="16"/>
                <w:szCs w:val="16"/>
                <w:lang w:val="kk-KZ"/>
              </w:rPr>
              <w:lastRenderedPageBreak/>
              <w:t xml:space="preserve">Өнім беруші: </w:t>
            </w:r>
          </w:p>
          <w:p w14:paraId="37FADF8F" w14:textId="77777777" w:rsidR="0041287E" w:rsidRPr="00E9569F" w:rsidRDefault="0041287E" w:rsidP="00B64ECF">
            <w:pPr>
              <w:ind w:left="34"/>
              <w:jc w:val="both"/>
              <w:rPr>
                <w:rFonts w:ascii="Times New Roman" w:hAnsi="Times New Roman"/>
                <w:b/>
                <w:bCs/>
                <w:color w:val="000000"/>
                <w:spacing w:val="2"/>
                <w:sz w:val="16"/>
                <w:szCs w:val="16"/>
              </w:rPr>
            </w:pPr>
          </w:p>
        </w:tc>
        <w:tc>
          <w:tcPr>
            <w:tcW w:w="5212" w:type="dxa"/>
          </w:tcPr>
          <w:p w14:paraId="2E5F507C" w14:textId="77777777" w:rsidR="0041287E" w:rsidRPr="00E9569F" w:rsidRDefault="0041287E" w:rsidP="00B64ECF">
            <w:pPr>
              <w:pStyle w:val="a6"/>
              <w:rPr>
                <w:rFonts w:ascii="Times New Roman" w:hAnsi="Times New Roman"/>
                <w:b/>
                <w:sz w:val="16"/>
                <w:szCs w:val="16"/>
                <w:lang w:val="kk-KZ"/>
              </w:rPr>
            </w:pPr>
            <w:r w:rsidRPr="00E9569F">
              <w:rPr>
                <w:rFonts w:ascii="Times New Roman" w:eastAsia="Times New Roman" w:hAnsi="Times New Roman"/>
                <w:b/>
                <w:sz w:val="16"/>
                <w:szCs w:val="16"/>
                <w:lang w:eastAsia="ru-RU"/>
              </w:rPr>
              <w:t>Поставщик</w:t>
            </w:r>
            <w:r w:rsidRPr="00E9569F">
              <w:rPr>
                <w:rFonts w:ascii="Times New Roman" w:eastAsia="Times New Roman" w:hAnsi="Times New Roman"/>
                <w:b/>
                <w:sz w:val="16"/>
                <w:szCs w:val="16"/>
                <w:lang w:val="kk-KZ" w:eastAsia="ru-RU"/>
              </w:rPr>
              <w:t>:</w:t>
            </w:r>
            <w:r w:rsidRPr="00E9569F">
              <w:rPr>
                <w:rFonts w:ascii="Times New Roman" w:eastAsia="Times New Roman" w:hAnsi="Times New Roman"/>
                <w:b/>
                <w:sz w:val="16"/>
                <w:szCs w:val="16"/>
                <w:lang w:eastAsia="ru-RU"/>
              </w:rPr>
              <w:t xml:space="preserve"> </w:t>
            </w:r>
            <w:r w:rsidRPr="00E9569F">
              <w:rPr>
                <w:rFonts w:ascii="Times New Roman" w:hAnsi="Times New Roman"/>
                <w:b/>
                <w:sz w:val="16"/>
                <w:szCs w:val="16"/>
                <w:lang w:val="kk-KZ"/>
              </w:rPr>
              <w:t xml:space="preserve"> </w:t>
            </w:r>
          </w:p>
          <w:p w14:paraId="199F6F3B" w14:textId="77777777" w:rsidR="0041287E" w:rsidRPr="00E9569F" w:rsidRDefault="0041287E" w:rsidP="00B64ECF">
            <w:pPr>
              <w:rPr>
                <w:rFonts w:ascii="Times New Roman" w:eastAsia="Times New Roman" w:hAnsi="Times New Roman"/>
                <w:b/>
                <w:sz w:val="16"/>
                <w:szCs w:val="16"/>
                <w:lang w:eastAsia="ru-RU"/>
              </w:rPr>
            </w:pPr>
            <w:r w:rsidRPr="001073C4">
              <w:rPr>
                <w:rFonts w:ascii="Times New Roman" w:hAnsi="Times New Roman"/>
                <w:sz w:val="16"/>
                <w:szCs w:val="16"/>
              </w:rPr>
              <w:t>.</w:t>
            </w:r>
          </w:p>
        </w:tc>
      </w:tr>
    </w:tbl>
    <w:p w14:paraId="479D50F5" w14:textId="77777777" w:rsidR="0041287E" w:rsidRPr="00E9569F" w:rsidRDefault="0041287E" w:rsidP="0041287E">
      <w:pPr>
        <w:spacing w:line="240" w:lineRule="auto"/>
        <w:rPr>
          <w:rFonts w:ascii="Times New Roman" w:hAnsi="Times New Roman"/>
          <w:sz w:val="16"/>
          <w:szCs w:val="16"/>
        </w:rPr>
      </w:pPr>
    </w:p>
    <w:p w14:paraId="793793A7" w14:textId="77777777" w:rsidR="0041287E" w:rsidRPr="00E9569F" w:rsidRDefault="0041287E" w:rsidP="0041287E">
      <w:pPr>
        <w:spacing w:line="240" w:lineRule="auto"/>
        <w:rPr>
          <w:rFonts w:ascii="Times New Roman" w:hAnsi="Times New Roman"/>
          <w:sz w:val="16"/>
          <w:szCs w:val="16"/>
        </w:rPr>
      </w:pPr>
    </w:p>
    <w:p w14:paraId="642866E6" w14:textId="77777777" w:rsidR="0041287E" w:rsidRPr="00E9569F" w:rsidRDefault="0041287E" w:rsidP="0041287E">
      <w:pPr>
        <w:spacing w:line="240" w:lineRule="auto"/>
        <w:rPr>
          <w:rFonts w:ascii="Times New Roman" w:hAnsi="Times New Roman"/>
          <w:sz w:val="16"/>
          <w:szCs w:val="16"/>
        </w:rPr>
      </w:pPr>
    </w:p>
    <w:p w14:paraId="7D0081DB" w14:textId="77777777" w:rsidR="0041287E" w:rsidRPr="00E9569F" w:rsidRDefault="0041287E" w:rsidP="0041287E">
      <w:pPr>
        <w:spacing w:line="240" w:lineRule="auto"/>
        <w:rPr>
          <w:rFonts w:ascii="Times New Roman" w:hAnsi="Times New Roman"/>
          <w:sz w:val="16"/>
          <w:szCs w:val="16"/>
        </w:rPr>
      </w:pPr>
    </w:p>
    <w:p w14:paraId="1782BBE0" w14:textId="77777777" w:rsidR="0041287E" w:rsidRPr="00E9569F" w:rsidRDefault="0041287E" w:rsidP="0041287E">
      <w:pPr>
        <w:spacing w:line="240" w:lineRule="auto"/>
        <w:rPr>
          <w:rFonts w:ascii="Times New Roman" w:hAnsi="Times New Roman"/>
          <w:sz w:val="16"/>
          <w:szCs w:val="16"/>
        </w:rPr>
      </w:pPr>
    </w:p>
    <w:p w14:paraId="0D6E4A08" w14:textId="77777777" w:rsidR="0041287E" w:rsidRPr="00E9569F" w:rsidRDefault="0041287E" w:rsidP="0041287E">
      <w:pPr>
        <w:spacing w:line="240" w:lineRule="auto"/>
        <w:rPr>
          <w:rFonts w:ascii="Times New Roman" w:hAnsi="Times New Roman"/>
          <w:sz w:val="16"/>
          <w:szCs w:val="16"/>
        </w:rPr>
      </w:pPr>
    </w:p>
    <w:p w14:paraId="5B1ADD96" w14:textId="77777777" w:rsidR="0041287E" w:rsidRPr="00E9569F" w:rsidRDefault="0041287E" w:rsidP="0041287E">
      <w:pPr>
        <w:spacing w:line="240" w:lineRule="auto"/>
        <w:rPr>
          <w:rFonts w:ascii="Times New Roman" w:hAnsi="Times New Roman"/>
          <w:sz w:val="16"/>
          <w:szCs w:val="16"/>
        </w:rPr>
      </w:pPr>
    </w:p>
    <w:p w14:paraId="30B3A4AD" w14:textId="77777777" w:rsidR="0041287E" w:rsidRPr="00E9569F" w:rsidRDefault="0041287E" w:rsidP="0041287E">
      <w:pPr>
        <w:spacing w:line="240" w:lineRule="auto"/>
        <w:rPr>
          <w:rFonts w:ascii="Times New Roman" w:hAnsi="Times New Roman"/>
          <w:sz w:val="16"/>
          <w:szCs w:val="16"/>
        </w:rPr>
      </w:pPr>
    </w:p>
    <w:p w14:paraId="76C14AE0" w14:textId="77777777" w:rsidR="0041287E" w:rsidRPr="00E9569F" w:rsidRDefault="0041287E" w:rsidP="0041287E">
      <w:pPr>
        <w:spacing w:line="240" w:lineRule="auto"/>
        <w:rPr>
          <w:rFonts w:ascii="Times New Roman" w:hAnsi="Times New Roman"/>
          <w:sz w:val="16"/>
          <w:szCs w:val="16"/>
        </w:rPr>
      </w:pPr>
    </w:p>
    <w:p w14:paraId="70625EE5" w14:textId="77777777" w:rsidR="0041287E" w:rsidRPr="00E9569F" w:rsidRDefault="0041287E" w:rsidP="0041287E">
      <w:pPr>
        <w:spacing w:line="240" w:lineRule="auto"/>
        <w:rPr>
          <w:rFonts w:ascii="Times New Roman" w:hAnsi="Times New Roman"/>
          <w:sz w:val="16"/>
          <w:szCs w:val="16"/>
        </w:rPr>
      </w:pPr>
    </w:p>
    <w:p w14:paraId="08DF6A36" w14:textId="77777777" w:rsidR="0041287E" w:rsidRPr="00E9569F" w:rsidRDefault="0041287E" w:rsidP="0041287E">
      <w:pPr>
        <w:spacing w:line="240" w:lineRule="auto"/>
        <w:rPr>
          <w:rFonts w:ascii="Times New Roman" w:hAnsi="Times New Roman"/>
          <w:sz w:val="16"/>
          <w:szCs w:val="16"/>
        </w:rPr>
      </w:pPr>
    </w:p>
    <w:p w14:paraId="7DFA4632" w14:textId="77777777" w:rsidR="0041287E" w:rsidRPr="00E9569F" w:rsidRDefault="0041287E" w:rsidP="0041287E">
      <w:pPr>
        <w:spacing w:line="240" w:lineRule="auto"/>
        <w:rPr>
          <w:rFonts w:ascii="Times New Roman" w:hAnsi="Times New Roman"/>
          <w:sz w:val="16"/>
          <w:szCs w:val="16"/>
        </w:rPr>
      </w:pPr>
    </w:p>
    <w:p w14:paraId="0563EF4B" w14:textId="77777777" w:rsidR="0041287E" w:rsidRPr="00E9569F" w:rsidRDefault="0041287E" w:rsidP="0041287E">
      <w:pPr>
        <w:spacing w:line="240" w:lineRule="auto"/>
        <w:rPr>
          <w:rFonts w:ascii="Times New Roman" w:hAnsi="Times New Roman"/>
          <w:sz w:val="16"/>
          <w:szCs w:val="16"/>
        </w:rPr>
      </w:pPr>
    </w:p>
    <w:p w14:paraId="65DFBEED" w14:textId="77777777" w:rsidR="0041287E" w:rsidRPr="00E9569F" w:rsidRDefault="0041287E" w:rsidP="0041287E">
      <w:pPr>
        <w:spacing w:line="240" w:lineRule="auto"/>
        <w:rPr>
          <w:rFonts w:ascii="Times New Roman" w:hAnsi="Times New Roman"/>
          <w:sz w:val="16"/>
          <w:szCs w:val="16"/>
        </w:rPr>
      </w:pPr>
    </w:p>
    <w:p w14:paraId="53AC6A28" w14:textId="77777777" w:rsidR="0041287E" w:rsidRPr="00E9569F" w:rsidRDefault="0041287E" w:rsidP="0041287E">
      <w:pPr>
        <w:spacing w:line="240" w:lineRule="auto"/>
        <w:rPr>
          <w:rFonts w:ascii="Times New Roman" w:hAnsi="Times New Roman"/>
          <w:sz w:val="16"/>
          <w:szCs w:val="16"/>
        </w:rPr>
      </w:pPr>
    </w:p>
    <w:p w14:paraId="18715521" w14:textId="77777777" w:rsidR="0041287E" w:rsidRPr="00E9569F" w:rsidRDefault="0041287E" w:rsidP="0041287E">
      <w:pPr>
        <w:spacing w:line="240" w:lineRule="auto"/>
        <w:rPr>
          <w:rFonts w:ascii="Times New Roman" w:hAnsi="Times New Roman"/>
          <w:sz w:val="16"/>
          <w:szCs w:val="16"/>
        </w:rPr>
      </w:pPr>
    </w:p>
    <w:p w14:paraId="4EDB893C" w14:textId="77777777" w:rsidR="0041287E" w:rsidRPr="00E9569F" w:rsidRDefault="0041287E" w:rsidP="0041287E">
      <w:pPr>
        <w:spacing w:line="240" w:lineRule="auto"/>
        <w:rPr>
          <w:rFonts w:ascii="Times New Roman" w:hAnsi="Times New Roman"/>
          <w:sz w:val="16"/>
          <w:szCs w:val="16"/>
        </w:rPr>
      </w:pPr>
    </w:p>
    <w:tbl>
      <w:tblPr>
        <w:tblStyle w:val="a7"/>
        <w:tblW w:w="0" w:type="auto"/>
        <w:tblLook w:val="04A0" w:firstRow="1" w:lastRow="0" w:firstColumn="1" w:lastColumn="0" w:noHBand="0" w:noVBand="1"/>
      </w:tblPr>
      <w:tblGrid>
        <w:gridCol w:w="4788"/>
        <w:gridCol w:w="4783"/>
      </w:tblGrid>
      <w:tr w:rsidR="0041287E" w:rsidRPr="00E9569F" w14:paraId="15A933D0" w14:textId="77777777" w:rsidTr="00B64ECF">
        <w:tc>
          <w:tcPr>
            <w:tcW w:w="5097" w:type="dxa"/>
          </w:tcPr>
          <w:p w14:paraId="572CB01E"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Дәрілік</w:t>
            </w:r>
            <w:proofErr w:type="spellEnd"/>
            <w:r w:rsidRPr="00E9569F">
              <w:rPr>
                <w:color w:val="000000"/>
                <w:sz w:val="16"/>
                <w:szCs w:val="16"/>
              </w:rPr>
              <w:t xml:space="preserve"> </w:t>
            </w:r>
            <w:proofErr w:type="spellStart"/>
            <w:r w:rsidRPr="00E9569F">
              <w:rPr>
                <w:color w:val="000000"/>
                <w:sz w:val="16"/>
                <w:szCs w:val="16"/>
              </w:rPr>
              <w:t>заттарды</w:t>
            </w:r>
            <w:proofErr w:type="spellEnd"/>
            <w:r w:rsidRPr="00E9569F">
              <w:rPr>
                <w:color w:val="000000"/>
                <w:sz w:val="16"/>
                <w:szCs w:val="16"/>
              </w:rPr>
              <w:t xml:space="preserve"> </w:t>
            </w:r>
            <w:proofErr w:type="spellStart"/>
            <w:r w:rsidRPr="00E9569F">
              <w:rPr>
                <w:color w:val="000000"/>
                <w:sz w:val="16"/>
                <w:szCs w:val="16"/>
              </w:rPr>
              <w:t>және</w:t>
            </w:r>
            <w:proofErr w:type="spellEnd"/>
          </w:p>
          <w:p w14:paraId="686D4943"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w:t>
            </w:r>
            <w:proofErr w:type="spellStart"/>
            <w:r w:rsidRPr="00E9569F">
              <w:rPr>
                <w:color w:val="000000"/>
                <w:sz w:val="16"/>
                <w:szCs w:val="16"/>
              </w:rPr>
              <w:t>немесе</w:t>
            </w:r>
            <w:proofErr w:type="spellEnd"/>
            <w:r w:rsidRPr="00E9569F">
              <w:rPr>
                <w:color w:val="000000"/>
                <w:sz w:val="16"/>
                <w:szCs w:val="16"/>
              </w:rPr>
              <w:t xml:space="preserve">) </w:t>
            </w:r>
            <w:proofErr w:type="spellStart"/>
            <w:r w:rsidRPr="00E9569F">
              <w:rPr>
                <w:color w:val="000000"/>
                <w:sz w:val="16"/>
                <w:szCs w:val="16"/>
              </w:rPr>
              <w:t>медициналық</w:t>
            </w:r>
            <w:proofErr w:type="spellEnd"/>
          </w:p>
          <w:p w14:paraId="43A06B6D"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бұйымдарды</w:t>
            </w:r>
            <w:proofErr w:type="spellEnd"/>
            <w:r w:rsidRPr="00E9569F">
              <w:rPr>
                <w:color w:val="000000"/>
                <w:sz w:val="16"/>
                <w:szCs w:val="16"/>
              </w:rPr>
              <w:t xml:space="preserve"> </w:t>
            </w:r>
            <w:proofErr w:type="spellStart"/>
            <w:r w:rsidRPr="00E9569F">
              <w:rPr>
                <w:color w:val="000000"/>
                <w:sz w:val="16"/>
                <w:szCs w:val="16"/>
              </w:rPr>
              <w:t>сатып</w:t>
            </w:r>
            <w:proofErr w:type="spellEnd"/>
          </w:p>
          <w:p w14:paraId="7C461780"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алудың</w:t>
            </w:r>
            <w:proofErr w:type="spellEnd"/>
            <w:r w:rsidRPr="00E9569F">
              <w:rPr>
                <w:color w:val="000000"/>
                <w:sz w:val="16"/>
                <w:szCs w:val="16"/>
              </w:rPr>
              <w:t> </w:t>
            </w:r>
            <w:proofErr w:type="spellStart"/>
            <w:r w:rsidRPr="00E9569F">
              <w:rPr>
                <w:rStyle w:val="s2"/>
                <w:color w:val="333399"/>
                <w:sz w:val="16"/>
                <w:szCs w:val="16"/>
                <w:u w:val="single"/>
              </w:rPr>
              <w:fldChar w:fldCharType="begin"/>
            </w:r>
            <w:r w:rsidRPr="00E9569F">
              <w:rPr>
                <w:rStyle w:val="s2"/>
                <w:color w:val="333399"/>
                <w:sz w:val="16"/>
                <w:szCs w:val="16"/>
                <w:u w:val="single"/>
              </w:rPr>
              <w:instrText xml:space="preserve"> HYPERLINK "https://online.zakon.kz/Document/?doc_id=32075194" \l "sub_id=22" </w:instrText>
            </w:r>
            <w:r w:rsidRPr="00E9569F">
              <w:rPr>
                <w:rStyle w:val="s2"/>
                <w:color w:val="333399"/>
                <w:sz w:val="16"/>
                <w:szCs w:val="16"/>
                <w:u w:val="single"/>
              </w:rPr>
              <w:fldChar w:fldCharType="separate"/>
            </w:r>
            <w:r w:rsidRPr="00E9569F">
              <w:rPr>
                <w:rStyle w:val="a5"/>
                <w:color w:val="000080"/>
                <w:sz w:val="16"/>
                <w:szCs w:val="16"/>
              </w:rPr>
              <w:t>үлгі</w:t>
            </w:r>
            <w:proofErr w:type="spellEnd"/>
            <w:r w:rsidRPr="00E9569F">
              <w:rPr>
                <w:rStyle w:val="a5"/>
                <w:color w:val="000080"/>
                <w:sz w:val="16"/>
                <w:szCs w:val="16"/>
              </w:rPr>
              <w:t xml:space="preserve"> </w:t>
            </w:r>
            <w:proofErr w:type="spellStart"/>
            <w:r w:rsidRPr="00E9569F">
              <w:rPr>
                <w:rStyle w:val="a5"/>
                <w:color w:val="000080"/>
                <w:sz w:val="16"/>
                <w:szCs w:val="16"/>
              </w:rPr>
              <w:t>шартына</w:t>
            </w:r>
            <w:proofErr w:type="spellEnd"/>
            <w:r w:rsidRPr="00E9569F">
              <w:rPr>
                <w:rStyle w:val="s2"/>
                <w:color w:val="333399"/>
                <w:sz w:val="16"/>
                <w:szCs w:val="16"/>
                <w:u w:val="single"/>
              </w:rPr>
              <w:fldChar w:fldCharType="end"/>
            </w:r>
          </w:p>
          <w:p w14:paraId="280080B6"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w:t>
            </w:r>
            <w:proofErr w:type="spellStart"/>
            <w:r w:rsidRPr="00E9569F">
              <w:rPr>
                <w:color w:val="000000"/>
                <w:sz w:val="16"/>
                <w:szCs w:val="16"/>
              </w:rPr>
              <w:t>тапсырыс</w:t>
            </w:r>
            <w:proofErr w:type="spellEnd"/>
            <w:r w:rsidRPr="00E9569F">
              <w:rPr>
                <w:color w:val="000000"/>
                <w:sz w:val="16"/>
                <w:szCs w:val="16"/>
              </w:rPr>
              <w:t xml:space="preserve"> </w:t>
            </w:r>
            <w:proofErr w:type="spellStart"/>
            <w:r w:rsidRPr="00E9569F">
              <w:rPr>
                <w:color w:val="000000"/>
                <w:sz w:val="16"/>
                <w:szCs w:val="16"/>
              </w:rPr>
              <w:t>беруші</w:t>
            </w:r>
            <w:proofErr w:type="spellEnd"/>
            <w:r w:rsidRPr="00E9569F">
              <w:rPr>
                <w:color w:val="000000"/>
                <w:sz w:val="16"/>
                <w:szCs w:val="16"/>
              </w:rPr>
              <w:t xml:space="preserve"> мен</w:t>
            </w:r>
          </w:p>
          <w:p w14:paraId="36569FA8"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өнім</w:t>
            </w:r>
            <w:proofErr w:type="spellEnd"/>
            <w:r w:rsidRPr="00E9569F">
              <w:rPr>
                <w:color w:val="000000"/>
                <w:sz w:val="16"/>
                <w:szCs w:val="16"/>
              </w:rPr>
              <w:t xml:space="preserve"> </w:t>
            </w:r>
            <w:proofErr w:type="spellStart"/>
            <w:r w:rsidRPr="00E9569F">
              <w:rPr>
                <w:color w:val="000000"/>
                <w:sz w:val="16"/>
                <w:szCs w:val="16"/>
              </w:rPr>
              <w:t>беруші</w:t>
            </w:r>
            <w:proofErr w:type="spellEnd"/>
            <w:r w:rsidRPr="00E9569F">
              <w:rPr>
                <w:color w:val="000000"/>
                <w:sz w:val="16"/>
                <w:szCs w:val="16"/>
              </w:rPr>
              <w:t xml:space="preserve"> </w:t>
            </w:r>
            <w:proofErr w:type="spellStart"/>
            <w:r w:rsidRPr="00E9569F">
              <w:rPr>
                <w:color w:val="000000"/>
                <w:sz w:val="16"/>
                <w:szCs w:val="16"/>
              </w:rPr>
              <w:t>арасында</w:t>
            </w:r>
            <w:proofErr w:type="spellEnd"/>
            <w:r w:rsidRPr="00E9569F">
              <w:rPr>
                <w:color w:val="000000"/>
                <w:sz w:val="16"/>
                <w:szCs w:val="16"/>
              </w:rPr>
              <w:t>)</w:t>
            </w:r>
          </w:p>
          <w:p w14:paraId="3437CC32"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proofErr w:type="spellStart"/>
            <w:r w:rsidRPr="00E9569F">
              <w:rPr>
                <w:color w:val="000000"/>
                <w:sz w:val="16"/>
                <w:szCs w:val="16"/>
              </w:rPr>
              <w:t>қосымша</w:t>
            </w:r>
            <w:proofErr w:type="spellEnd"/>
          </w:p>
        </w:tc>
        <w:tc>
          <w:tcPr>
            <w:tcW w:w="5098" w:type="dxa"/>
          </w:tcPr>
          <w:p w14:paraId="5BA15DAC"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Приложение</w:t>
            </w:r>
          </w:p>
          <w:p w14:paraId="58938293"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к </w:t>
            </w:r>
            <w:hyperlink r:id="rId10" w:anchor="sub_id=22" w:tooltip="Приказ Министра здравоохранения Республики Казахстан от 12 ноября 2021 года № ҚР ДСМ-113 " w:history="1">
              <w:r w:rsidRPr="00E9569F">
                <w:rPr>
                  <w:rStyle w:val="a5"/>
                  <w:color w:val="000080"/>
                  <w:sz w:val="16"/>
                  <w:szCs w:val="16"/>
                </w:rPr>
                <w:t>Типовому договору</w:t>
              </w:r>
            </w:hyperlink>
          </w:p>
          <w:p w14:paraId="2E051B3E"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закупа лекарственных средств</w:t>
            </w:r>
          </w:p>
          <w:p w14:paraId="14F2EB33"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и (или) медицинских изделий</w:t>
            </w:r>
          </w:p>
          <w:p w14:paraId="4635B68E" w14:textId="77777777" w:rsidR="0041287E" w:rsidRPr="00E9569F" w:rsidRDefault="0041287E" w:rsidP="00B64ECF">
            <w:pPr>
              <w:pStyle w:val="pr"/>
              <w:shd w:val="clear" w:color="auto" w:fill="FFFFFF"/>
              <w:spacing w:before="0" w:beforeAutospacing="0" w:after="0" w:afterAutospacing="0"/>
              <w:jc w:val="right"/>
              <w:textAlignment w:val="baseline"/>
              <w:rPr>
                <w:rStyle w:val="s0"/>
                <w:rFonts w:eastAsia="Calibri"/>
                <w:color w:val="000000"/>
                <w:sz w:val="16"/>
                <w:szCs w:val="16"/>
              </w:rPr>
            </w:pPr>
            <w:r w:rsidRPr="00E9569F">
              <w:rPr>
                <w:rStyle w:val="s0"/>
                <w:rFonts w:eastAsia="Calibri"/>
                <w:color w:val="000000"/>
                <w:sz w:val="16"/>
                <w:szCs w:val="16"/>
              </w:rPr>
              <w:t>(между Заказчиком и Поставщиком)</w:t>
            </w:r>
          </w:p>
        </w:tc>
      </w:tr>
      <w:tr w:rsidR="0041287E" w:rsidRPr="00E9569F" w14:paraId="15DBDFE1" w14:textId="77777777" w:rsidTr="00B64ECF">
        <w:tc>
          <w:tcPr>
            <w:tcW w:w="5097" w:type="dxa"/>
          </w:tcPr>
          <w:p w14:paraId="17357E51" w14:textId="77777777" w:rsidR="0041287E" w:rsidRPr="00E9569F" w:rsidRDefault="0041287E" w:rsidP="00B64ECF">
            <w:pPr>
              <w:pStyle w:val="pc"/>
              <w:shd w:val="clear" w:color="auto" w:fill="FFFFFF"/>
              <w:spacing w:before="0" w:beforeAutospacing="0" w:after="0" w:afterAutospacing="0"/>
              <w:jc w:val="center"/>
              <w:textAlignment w:val="baseline"/>
              <w:rPr>
                <w:color w:val="000000"/>
                <w:sz w:val="16"/>
                <w:szCs w:val="16"/>
              </w:rPr>
            </w:pPr>
            <w:r w:rsidRPr="00E9569F">
              <w:rPr>
                <w:color w:val="000000"/>
                <w:sz w:val="16"/>
                <w:szCs w:val="16"/>
              </w:rPr>
              <w:t> </w:t>
            </w:r>
            <w:proofErr w:type="spellStart"/>
            <w:r w:rsidRPr="00E9569F">
              <w:rPr>
                <w:rStyle w:val="s1"/>
                <w:b/>
                <w:bCs/>
                <w:color w:val="000000"/>
                <w:sz w:val="16"/>
                <w:szCs w:val="16"/>
              </w:rPr>
              <w:t>Сыбайлас</w:t>
            </w:r>
            <w:proofErr w:type="spellEnd"/>
            <w:r w:rsidRPr="00E9569F">
              <w:rPr>
                <w:rStyle w:val="s1"/>
                <w:b/>
                <w:bCs/>
                <w:color w:val="000000"/>
                <w:sz w:val="16"/>
                <w:szCs w:val="16"/>
              </w:rPr>
              <w:t xml:space="preserve"> </w:t>
            </w:r>
            <w:proofErr w:type="spellStart"/>
            <w:r w:rsidRPr="00E9569F">
              <w:rPr>
                <w:rStyle w:val="s1"/>
                <w:b/>
                <w:bCs/>
                <w:color w:val="000000"/>
                <w:sz w:val="16"/>
                <w:szCs w:val="16"/>
              </w:rPr>
              <w:t>жемқорлыққа</w:t>
            </w:r>
            <w:proofErr w:type="spellEnd"/>
            <w:r w:rsidRPr="00E9569F">
              <w:rPr>
                <w:rStyle w:val="s1"/>
                <w:b/>
                <w:bCs/>
                <w:color w:val="000000"/>
                <w:sz w:val="16"/>
                <w:szCs w:val="16"/>
              </w:rPr>
              <w:t xml:space="preserve"> </w:t>
            </w:r>
            <w:proofErr w:type="spellStart"/>
            <w:r w:rsidRPr="00E9569F">
              <w:rPr>
                <w:rStyle w:val="s1"/>
                <w:b/>
                <w:bCs/>
                <w:color w:val="000000"/>
                <w:sz w:val="16"/>
                <w:szCs w:val="16"/>
              </w:rPr>
              <w:t>қарсы</w:t>
            </w:r>
            <w:proofErr w:type="spellEnd"/>
            <w:r w:rsidRPr="00E9569F">
              <w:rPr>
                <w:rStyle w:val="s1"/>
                <w:b/>
                <w:bCs/>
                <w:color w:val="000000"/>
                <w:sz w:val="16"/>
                <w:szCs w:val="16"/>
              </w:rPr>
              <w:t xml:space="preserve"> </w:t>
            </w:r>
            <w:proofErr w:type="spellStart"/>
            <w:r w:rsidRPr="00E9569F">
              <w:rPr>
                <w:rStyle w:val="s1"/>
                <w:b/>
                <w:bCs/>
                <w:color w:val="000000"/>
                <w:sz w:val="16"/>
                <w:szCs w:val="16"/>
              </w:rPr>
              <w:t>талаптар</w:t>
            </w:r>
            <w:proofErr w:type="spellEnd"/>
          </w:p>
          <w:p w14:paraId="7A3BB566"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1.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бойынша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міндеттемелерін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жасасуға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тоқтатуға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байланысты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мен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болғандай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Қазақстан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Республикасының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іс-қимыл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саласындағы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заңнамасын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не </w:t>
            </w:r>
            <w:proofErr w:type="spellStart"/>
            <w:r w:rsidRPr="00E9569F">
              <w:rPr>
                <w:rStyle w:val="s0"/>
                <w:rFonts w:eastAsia="Calibri"/>
                <w:color w:val="000000"/>
                <w:sz w:val="16"/>
                <w:szCs w:val="16"/>
              </w:rPr>
              <w:t>бұзуға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ықпал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ететін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жасамайды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ынталандырмайды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іс-қимыл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саласында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артықшылықтарды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өзге</w:t>
            </w:r>
            <w:proofErr w:type="spellEnd"/>
            <w:r w:rsidRPr="00E9569F">
              <w:rPr>
                <w:rStyle w:val="s0"/>
                <w:rFonts w:eastAsia="Calibri"/>
                <w:color w:val="000000"/>
                <w:sz w:val="16"/>
                <w:szCs w:val="16"/>
              </w:rPr>
              <w:t xml:space="preserve"> де </w:t>
            </w:r>
            <w:proofErr w:type="spellStart"/>
            <w:r w:rsidRPr="00E9569F">
              <w:rPr>
                <w:rStyle w:val="s0"/>
                <w:rFonts w:eastAsia="Calibri"/>
                <w:color w:val="000000"/>
                <w:sz w:val="16"/>
                <w:szCs w:val="16"/>
              </w:rPr>
              <w:t>заңсыз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тұлғалардың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шешімдеріне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ықпал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келген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тікелей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жанама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түрде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ақшалай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қаражатты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құндылықтарды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төлемейді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төлеуді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ұсынбайды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төлеуге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рұқсат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бермейді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сендіреді</w:t>
            </w:r>
            <w:proofErr w:type="spellEnd"/>
            <w:r w:rsidRPr="00E9569F">
              <w:rPr>
                <w:rStyle w:val="s0"/>
                <w:rFonts w:eastAsia="Calibri"/>
                <w:color w:val="000000"/>
                <w:sz w:val="16"/>
                <w:szCs w:val="16"/>
              </w:rPr>
              <w:t>.</w:t>
            </w:r>
          </w:p>
          <w:p w14:paraId="5FAB114C"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2.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бойынша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міндеттемелерін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жасасуға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тоқтатуға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байланысты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мен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жұмыскерлері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болғандай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орындаушылары</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мақсаттары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пара беру/</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коммерциялық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сатып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сияқты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жүзеге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асырмайтындығына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сендіреді</w:t>
            </w:r>
            <w:proofErr w:type="spellEnd"/>
            <w:r w:rsidRPr="00E9569F">
              <w:rPr>
                <w:rStyle w:val="s0"/>
                <w:rFonts w:eastAsia="Calibri"/>
                <w:color w:val="000000"/>
                <w:sz w:val="16"/>
                <w:szCs w:val="16"/>
              </w:rPr>
              <w:t>.</w:t>
            </w:r>
          </w:p>
          <w:p w14:paraId="40C38B91"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3. Осы </w:t>
            </w:r>
            <w:proofErr w:type="spellStart"/>
            <w:r w:rsidRPr="00E9569F">
              <w:rPr>
                <w:rStyle w:val="s0"/>
                <w:rFonts w:eastAsia="Calibri"/>
                <w:color w:val="000000"/>
                <w:sz w:val="16"/>
                <w:szCs w:val="16"/>
              </w:rPr>
              <w:t>Шарт</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әрқайсысы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басқа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жолмен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ақшалай</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сомаларды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сыйлықтарды</w:t>
            </w:r>
            <w:proofErr w:type="spellEnd"/>
            <w:r w:rsidRPr="00E9569F">
              <w:rPr>
                <w:rStyle w:val="s0"/>
                <w:rFonts w:eastAsia="Calibri"/>
                <w:color w:val="000000"/>
                <w:sz w:val="16"/>
                <w:szCs w:val="16"/>
              </w:rPr>
              <w:t xml:space="preserve"> беру,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атына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өтеусіз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жолымен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қызметкерді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белгілі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тәуелділікке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қоятын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қызметкердің</w:t>
            </w:r>
            <w:proofErr w:type="spellEnd"/>
            <w:r w:rsidRPr="00E9569F">
              <w:rPr>
                <w:rStyle w:val="s0"/>
                <w:rFonts w:eastAsia="Calibri"/>
                <w:color w:val="000000"/>
                <w:sz w:val="16"/>
                <w:szCs w:val="16"/>
              </w:rPr>
              <w:t xml:space="preserve"> оны </w:t>
            </w:r>
            <w:proofErr w:type="spellStart"/>
            <w:r w:rsidRPr="00E9569F">
              <w:rPr>
                <w:rStyle w:val="s0"/>
                <w:rFonts w:eastAsia="Calibri"/>
                <w:color w:val="000000"/>
                <w:sz w:val="16"/>
                <w:szCs w:val="16"/>
              </w:rPr>
              <w:t>ынталандыратын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пайдасына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іс-әрекеттерді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қамтамасыз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етуге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бағытталған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басқа</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тәсілдермен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ынталандырудан</w:t>
            </w:r>
            <w:proofErr w:type="spellEnd"/>
            <w:r w:rsidRPr="00E9569F">
              <w:rPr>
                <w:rStyle w:val="s0"/>
                <w:rFonts w:eastAsia="Calibri"/>
                <w:color w:val="000000"/>
                <w:sz w:val="16"/>
                <w:szCs w:val="16"/>
              </w:rPr>
              <w:t xml:space="preserve"> бас </w:t>
            </w:r>
            <w:proofErr w:type="spellStart"/>
            <w:r w:rsidRPr="00E9569F">
              <w:rPr>
                <w:rStyle w:val="s0"/>
                <w:rFonts w:eastAsia="Calibri"/>
                <w:color w:val="000000"/>
                <w:sz w:val="16"/>
                <w:szCs w:val="16"/>
              </w:rPr>
              <w:t>тартады</w:t>
            </w:r>
            <w:proofErr w:type="spellEnd"/>
            <w:r w:rsidRPr="00E9569F">
              <w:rPr>
                <w:rStyle w:val="s0"/>
                <w:rFonts w:eastAsia="Calibri"/>
                <w:color w:val="000000"/>
                <w:sz w:val="16"/>
                <w:szCs w:val="16"/>
              </w:rPr>
              <w:t>.</w:t>
            </w:r>
          </w:p>
          <w:p w14:paraId="28CE164A"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4. </w:t>
            </w:r>
            <w:proofErr w:type="spellStart"/>
            <w:r w:rsidRPr="00E9569F">
              <w:rPr>
                <w:rStyle w:val="s0"/>
                <w:rFonts w:eastAsia="Calibri"/>
                <w:color w:val="000000"/>
                <w:sz w:val="16"/>
                <w:szCs w:val="16"/>
              </w:rPr>
              <w:t>Тараптардың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әрқайсысы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Тараптан</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барысын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талдау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жөніндегі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мәліметтерді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қамтитын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келген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құжаттарды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сұратады</w:t>
            </w:r>
            <w:proofErr w:type="spellEnd"/>
            <w:r w:rsidRPr="00E9569F">
              <w:rPr>
                <w:rStyle w:val="s0"/>
                <w:rFonts w:eastAsia="Calibri"/>
                <w:color w:val="000000"/>
                <w:sz w:val="16"/>
                <w:szCs w:val="16"/>
              </w:rPr>
              <w:t>.</w:t>
            </w:r>
          </w:p>
          <w:p w14:paraId="0539DBD8"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5. </w:t>
            </w:r>
            <w:proofErr w:type="spellStart"/>
            <w:r w:rsidRPr="00E9569F">
              <w:rPr>
                <w:rStyle w:val="s0"/>
                <w:rFonts w:eastAsia="Calibri"/>
                <w:color w:val="000000"/>
                <w:sz w:val="16"/>
                <w:szCs w:val="16"/>
              </w:rPr>
              <w:t>Тарапта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жағдайлардың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бұзылғаны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мүмкін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деген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күдік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туындаған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жағдайда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тиісті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нысанда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хабардар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етеді</w:t>
            </w:r>
            <w:proofErr w:type="spellEnd"/>
            <w:r w:rsidRPr="00E9569F">
              <w:rPr>
                <w:rStyle w:val="s0"/>
                <w:rFonts w:eastAsia="Calibri"/>
                <w:color w:val="000000"/>
                <w:sz w:val="16"/>
                <w:szCs w:val="16"/>
              </w:rPr>
              <w:t>.</w:t>
            </w:r>
          </w:p>
          <w:p w14:paraId="17B3A179"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6.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хабарламада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контрагенттің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үлестес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тұлғаларының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жұмыскерлерінің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агенттерінің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өкілдерінің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делдалдардың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қосалқы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мердігерлердің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бірлесіп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орындаушылардың</w:t>
            </w:r>
            <w:proofErr w:type="spellEnd"/>
            <w:r w:rsidRPr="00E9569F">
              <w:rPr>
                <w:rStyle w:val="s0"/>
                <w:rFonts w:eastAsia="Calibri"/>
                <w:color w:val="000000"/>
                <w:sz w:val="16"/>
                <w:szCs w:val="16"/>
              </w:rPr>
              <w:t xml:space="preserve">) осы </w:t>
            </w:r>
            <w:proofErr w:type="spellStart"/>
            <w:r w:rsidRPr="00E9569F">
              <w:rPr>
                <w:rStyle w:val="s0"/>
                <w:rFonts w:eastAsia="Calibri"/>
                <w:color w:val="000000"/>
                <w:sz w:val="16"/>
                <w:szCs w:val="16"/>
              </w:rPr>
              <w:t>шарттардың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қандай</w:t>
            </w:r>
            <w:proofErr w:type="spellEnd"/>
            <w:r w:rsidRPr="00E9569F">
              <w:rPr>
                <w:rStyle w:val="s0"/>
                <w:rFonts w:eastAsia="Calibri"/>
                <w:color w:val="000000"/>
                <w:sz w:val="16"/>
                <w:szCs w:val="16"/>
              </w:rPr>
              <w:t xml:space="preserve"> да </w:t>
            </w:r>
            <w:proofErr w:type="spellStart"/>
            <w:r w:rsidRPr="00E9569F">
              <w:rPr>
                <w:rStyle w:val="s0"/>
                <w:rFonts w:eastAsia="Calibri"/>
                <w:color w:val="000000"/>
                <w:sz w:val="16"/>
                <w:szCs w:val="16"/>
              </w:rPr>
              <w:t>бір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ережелерін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болғанын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болуы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мүмкін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екенін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анық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растайтын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болжауға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негіз</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қолданылатын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заңнамада</w:t>
            </w:r>
            <w:proofErr w:type="spellEnd"/>
            <w:r w:rsidRPr="00E9569F">
              <w:rPr>
                <w:rStyle w:val="s0"/>
                <w:rFonts w:eastAsia="Calibri"/>
                <w:color w:val="000000"/>
                <w:sz w:val="16"/>
                <w:szCs w:val="16"/>
              </w:rPr>
              <w:t xml:space="preserve"> пара беру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коммерциялық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сатып</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ретінде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сараланатын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заңнаманың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бұзатын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әрекеттерден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көрінетін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фактілерге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сілтеме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жасайды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немесе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материалдарды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ұсынады</w:t>
            </w:r>
            <w:proofErr w:type="spellEnd"/>
            <w:r w:rsidRPr="00E9569F">
              <w:rPr>
                <w:rStyle w:val="s0"/>
                <w:rFonts w:eastAsia="Calibri"/>
                <w:color w:val="000000"/>
                <w:sz w:val="16"/>
                <w:szCs w:val="16"/>
              </w:rPr>
              <w:t>.</w:t>
            </w:r>
          </w:p>
          <w:p w14:paraId="614654AE"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7. Осы </w:t>
            </w:r>
            <w:proofErr w:type="spellStart"/>
            <w:r w:rsidRPr="00E9569F">
              <w:rPr>
                <w:rStyle w:val="s0"/>
                <w:rFonts w:eastAsia="Calibri"/>
                <w:color w:val="000000"/>
                <w:sz w:val="16"/>
                <w:szCs w:val="16"/>
              </w:rPr>
              <w:t>Шарттың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алдын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жөніндегі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рәсімдердің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жүргізілуін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мойындайды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олардың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сақталуын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бақылайды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Бұл</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ретте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тараптар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қызметіне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болжалды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түрде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тартылған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контрагенттермен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іскерлік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қатынастардың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болуын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барынша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азайту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үшін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ақылға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қонымды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күш-жігер</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жұмсайды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сондай-ақ</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алдын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мақсатында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бір-біріне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өзара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жәрдем</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көрсетеді</w:t>
            </w:r>
            <w:proofErr w:type="spellEnd"/>
            <w:r w:rsidRPr="00E9569F">
              <w:rPr>
                <w:rStyle w:val="s0"/>
                <w:rFonts w:eastAsia="Calibri"/>
                <w:color w:val="000000"/>
                <w:sz w:val="16"/>
                <w:szCs w:val="16"/>
              </w:rPr>
              <w:t>.</w:t>
            </w:r>
          </w:p>
          <w:p w14:paraId="622B7A1D"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xml:space="preserve">8. Осы </w:t>
            </w:r>
            <w:proofErr w:type="spellStart"/>
            <w:r w:rsidRPr="00E9569F">
              <w:rPr>
                <w:rStyle w:val="s0"/>
                <w:rFonts w:eastAsia="Calibri"/>
                <w:color w:val="000000"/>
                <w:sz w:val="16"/>
                <w:szCs w:val="16"/>
              </w:rPr>
              <w:t>Сыбайлас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жемқорлыққа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қарсы</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талаптардың</w:t>
            </w:r>
            <w:proofErr w:type="spellEnd"/>
            <w:r w:rsidRPr="00E9569F">
              <w:rPr>
                <w:rStyle w:val="s0"/>
                <w:rFonts w:eastAsia="Calibri"/>
                <w:color w:val="000000"/>
                <w:sz w:val="16"/>
                <w:szCs w:val="16"/>
              </w:rPr>
              <w:t xml:space="preserve"> 5-тармағына </w:t>
            </w:r>
            <w:proofErr w:type="spellStart"/>
            <w:r w:rsidRPr="00E9569F">
              <w:rPr>
                <w:rStyle w:val="s0"/>
                <w:rFonts w:eastAsia="Calibri"/>
                <w:color w:val="000000"/>
                <w:sz w:val="16"/>
                <w:szCs w:val="16"/>
              </w:rPr>
              <w:t>сәйкес</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жазбаша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хабарлама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алған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w:t>
            </w:r>
            <w:proofErr w:type="spellEnd"/>
            <w:r w:rsidRPr="00E9569F">
              <w:rPr>
                <w:rStyle w:val="s0"/>
                <w:rFonts w:eastAsia="Calibri"/>
                <w:color w:val="000000"/>
                <w:sz w:val="16"/>
                <w:szCs w:val="16"/>
              </w:rPr>
              <w:t xml:space="preserve"> 10 (он) </w:t>
            </w:r>
            <w:proofErr w:type="spellStart"/>
            <w:r w:rsidRPr="00E9569F">
              <w:rPr>
                <w:rStyle w:val="s0"/>
                <w:rFonts w:eastAsia="Calibri"/>
                <w:color w:val="000000"/>
                <w:sz w:val="16"/>
                <w:szCs w:val="16"/>
              </w:rPr>
              <w:t>күнтізбелік</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күн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ішінде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тергеу</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жүргізеді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және</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оның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нәтижелерін</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екінші</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Тараптың</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атына</w:t>
            </w:r>
            <w:proofErr w:type="spellEnd"/>
            <w:r w:rsidRPr="00E9569F">
              <w:rPr>
                <w:rStyle w:val="s0"/>
                <w:rFonts w:eastAsia="Calibri"/>
                <w:color w:val="000000"/>
                <w:sz w:val="16"/>
                <w:szCs w:val="16"/>
              </w:rPr>
              <w:t xml:space="preserve"> </w:t>
            </w:r>
            <w:proofErr w:type="spellStart"/>
            <w:r w:rsidRPr="00E9569F">
              <w:rPr>
                <w:rStyle w:val="s0"/>
                <w:rFonts w:eastAsia="Calibri"/>
                <w:color w:val="000000"/>
                <w:sz w:val="16"/>
                <w:szCs w:val="16"/>
              </w:rPr>
              <w:t>береді</w:t>
            </w:r>
            <w:proofErr w:type="spellEnd"/>
            <w:r w:rsidRPr="00E9569F">
              <w:rPr>
                <w:rStyle w:val="s0"/>
                <w:rFonts w:eastAsia="Calibri"/>
                <w:color w:val="000000"/>
                <w:sz w:val="16"/>
                <w:szCs w:val="16"/>
              </w:rPr>
              <w:t>.</w:t>
            </w:r>
          </w:p>
          <w:p w14:paraId="38F8A1BF" w14:textId="77777777" w:rsidR="0041287E" w:rsidRPr="00E9569F" w:rsidRDefault="0041287E" w:rsidP="00B64ECF">
            <w:pPr>
              <w:rPr>
                <w:rFonts w:ascii="Times New Roman" w:hAnsi="Times New Roman"/>
                <w:sz w:val="16"/>
                <w:szCs w:val="16"/>
              </w:rPr>
            </w:pPr>
          </w:p>
        </w:tc>
        <w:tc>
          <w:tcPr>
            <w:tcW w:w="5098" w:type="dxa"/>
          </w:tcPr>
          <w:p w14:paraId="3561F5DA" w14:textId="77777777" w:rsidR="0041287E" w:rsidRPr="00E9569F" w:rsidRDefault="0041287E" w:rsidP="00B64ECF">
            <w:pPr>
              <w:pStyle w:val="pj"/>
              <w:shd w:val="clear" w:color="auto" w:fill="FFFFFF"/>
              <w:spacing w:before="0" w:beforeAutospacing="0" w:after="0" w:afterAutospacing="0"/>
              <w:ind w:firstLine="400"/>
              <w:jc w:val="center"/>
              <w:textAlignment w:val="baseline"/>
              <w:rPr>
                <w:color w:val="000000"/>
                <w:sz w:val="16"/>
                <w:szCs w:val="16"/>
              </w:rPr>
            </w:pPr>
            <w:r w:rsidRPr="00E9569F">
              <w:rPr>
                <w:rStyle w:val="s1"/>
                <w:b/>
                <w:bCs/>
                <w:color w:val="000000"/>
                <w:sz w:val="16"/>
                <w:szCs w:val="16"/>
              </w:rPr>
              <w:t>Антикоррупционные требования</w:t>
            </w:r>
          </w:p>
          <w:p w14:paraId="0A218164"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6DA0F6"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2C4C9B9"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27B7534"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654C322B"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372D8A24"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9195DD8"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0D320E59"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45D2EDE" w14:textId="77777777" w:rsidR="0041287E" w:rsidRPr="00E9569F" w:rsidRDefault="0041287E" w:rsidP="00B64ECF">
            <w:pPr>
              <w:rPr>
                <w:rFonts w:ascii="Times New Roman" w:hAnsi="Times New Roman"/>
                <w:sz w:val="16"/>
                <w:szCs w:val="16"/>
              </w:rPr>
            </w:pPr>
          </w:p>
        </w:tc>
      </w:tr>
      <w:tr w:rsidR="0041287E" w:rsidRPr="00E9569F" w14:paraId="05E09BBC" w14:textId="77777777" w:rsidTr="00B64ECF">
        <w:tc>
          <w:tcPr>
            <w:tcW w:w="5097" w:type="dxa"/>
          </w:tcPr>
          <w:p w14:paraId="2F287D6D" w14:textId="77777777" w:rsidR="0041287E" w:rsidRPr="00E9569F" w:rsidRDefault="0041287E" w:rsidP="00B64ECF">
            <w:pPr>
              <w:pStyle w:val="pc"/>
              <w:shd w:val="clear" w:color="auto" w:fill="FFFFFF"/>
              <w:spacing w:before="0" w:beforeAutospacing="0" w:after="0" w:afterAutospacing="0"/>
              <w:textAlignment w:val="baseline"/>
              <w:rPr>
                <w:b/>
                <w:bCs/>
                <w:sz w:val="16"/>
                <w:szCs w:val="16"/>
                <w:lang w:val="kk-KZ"/>
              </w:rPr>
            </w:pPr>
            <w:r w:rsidRPr="00E9569F">
              <w:rPr>
                <w:b/>
                <w:bCs/>
                <w:sz w:val="16"/>
                <w:szCs w:val="16"/>
                <w:lang w:val="kk-KZ"/>
              </w:rPr>
              <w:lastRenderedPageBreak/>
              <w:t>Тапсырыс беруші /</w:t>
            </w:r>
            <w:r w:rsidRPr="00E9569F">
              <w:rPr>
                <w:sz w:val="16"/>
                <w:szCs w:val="16"/>
              </w:rPr>
              <w:t xml:space="preserve"> </w:t>
            </w:r>
            <w:r w:rsidRPr="00E9569F">
              <w:rPr>
                <w:b/>
                <w:bCs/>
                <w:sz w:val="16"/>
                <w:szCs w:val="16"/>
                <w:lang w:val="kk-KZ"/>
              </w:rPr>
              <w:t>Заказчик:</w:t>
            </w:r>
          </w:p>
          <w:p w14:paraId="3F608B66" w14:textId="77777777" w:rsidR="0041287E" w:rsidRPr="00E9569F" w:rsidRDefault="0041287E" w:rsidP="00B64ECF">
            <w:pPr>
              <w:pStyle w:val="pc"/>
              <w:shd w:val="clear" w:color="auto" w:fill="FFFFFF"/>
              <w:spacing w:before="0" w:beforeAutospacing="0" w:after="0" w:afterAutospacing="0"/>
              <w:textAlignment w:val="baseline"/>
              <w:rPr>
                <w:b/>
                <w:bCs/>
                <w:sz w:val="16"/>
                <w:szCs w:val="16"/>
                <w:lang w:val="kk-KZ"/>
              </w:rPr>
            </w:pPr>
            <w:r>
              <w:rPr>
                <w:b/>
                <w:bCs/>
                <w:sz w:val="16"/>
                <w:szCs w:val="16"/>
                <w:lang w:val="kk-KZ"/>
              </w:rPr>
              <w:t>Главный врач</w:t>
            </w:r>
          </w:p>
          <w:p w14:paraId="75D0A8DC" w14:textId="77777777" w:rsidR="0041287E" w:rsidRPr="00E9569F" w:rsidRDefault="0041287E" w:rsidP="00B64ECF">
            <w:pPr>
              <w:pStyle w:val="pc"/>
              <w:shd w:val="clear" w:color="auto" w:fill="FFFFFF"/>
              <w:spacing w:before="0" w:beforeAutospacing="0" w:after="0" w:afterAutospacing="0"/>
              <w:textAlignment w:val="baseline"/>
              <w:rPr>
                <w:b/>
                <w:bCs/>
                <w:sz w:val="16"/>
                <w:szCs w:val="16"/>
                <w:lang w:val="kk-KZ"/>
              </w:rPr>
            </w:pPr>
          </w:p>
          <w:p w14:paraId="60EAF3D6" w14:textId="77777777" w:rsidR="0041287E" w:rsidRPr="00E9569F" w:rsidRDefault="0041287E" w:rsidP="00B64ECF">
            <w:pPr>
              <w:pStyle w:val="pc"/>
              <w:shd w:val="clear" w:color="auto" w:fill="FFFFFF"/>
              <w:spacing w:before="0" w:beforeAutospacing="0" w:after="0" w:afterAutospacing="0"/>
              <w:textAlignment w:val="baseline"/>
              <w:rPr>
                <w:color w:val="000000"/>
                <w:sz w:val="16"/>
                <w:szCs w:val="16"/>
              </w:rPr>
            </w:pPr>
            <w:r w:rsidRPr="00E9569F">
              <w:rPr>
                <w:b/>
                <w:bCs/>
                <w:sz w:val="16"/>
                <w:szCs w:val="16"/>
                <w:lang w:val="kk-KZ"/>
              </w:rPr>
              <w:t xml:space="preserve">____________________ </w:t>
            </w:r>
          </w:p>
        </w:tc>
        <w:tc>
          <w:tcPr>
            <w:tcW w:w="5098" w:type="dxa"/>
          </w:tcPr>
          <w:p w14:paraId="30993295" w14:textId="77777777" w:rsidR="0041287E" w:rsidRPr="00E9569F" w:rsidRDefault="0041287E" w:rsidP="00B64ECF">
            <w:pPr>
              <w:pStyle w:val="pj"/>
              <w:shd w:val="clear" w:color="auto" w:fill="FFFFFF"/>
              <w:spacing w:before="0" w:beforeAutospacing="0" w:after="0" w:afterAutospacing="0"/>
              <w:ind w:firstLine="400"/>
              <w:textAlignment w:val="baseline"/>
              <w:rPr>
                <w:b/>
                <w:bCs/>
                <w:sz w:val="16"/>
                <w:szCs w:val="16"/>
                <w:lang w:val="kk-KZ"/>
              </w:rPr>
            </w:pPr>
            <w:r w:rsidRPr="00E9569F">
              <w:rPr>
                <w:b/>
                <w:bCs/>
                <w:sz w:val="16"/>
                <w:szCs w:val="16"/>
                <w:lang w:val="kk-KZ"/>
              </w:rPr>
              <w:t>Өнім беруші /</w:t>
            </w:r>
            <w:r w:rsidRPr="00E9569F">
              <w:rPr>
                <w:sz w:val="16"/>
                <w:szCs w:val="16"/>
              </w:rPr>
              <w:t xml:space="preserve"> </w:t>
            </w:r>
            <w:r w:rsidRPr="00E9569F">
              <w:rPr>
                <w:b/>
                <w:bCs/>
                <w:sz w:val="16"/>
                <w:szCs w:val="16"/>
                <w:lang w:val="kk-KZ"/>
              </w:rPr>
              <w:t>Поставщик:</w:t>
            </w:r>
          </w:p>
          <w:p w14:paraId="00364FCE" w14:textId="77777777" w:rsidR="0041287E" w:rsidRPr="00E9569F" w:rsidRDefault="0041287E" w:rsidP="00B64ECF">
            <w:pPr>
              <w:pStyle w:val="pj"/>
              <w:shd w:val="clear" w:color="auto" w:fill="FFFFFF"/>
              <w:spacing w:before="0" w:beforeAutospacing="0" w:after="0" w:afterAutospacing="0"/>
              <w:ind w:firstLine="400"/>
              <w:textAlignment w:val="baseline"/>
              <w:rPr>
                <w:b/>
                <w:sz w:val="16"/>
                <w:szCs w:val="16"/>
              </w:rPr>
            </w:pPr>
            <w:r>
              <w:rPr>
                <w:b/>
                <w:sz w:val="16"/>
                <w:szCs w:val="16"/>
              </w:rPr>
              <w:t>Директор/ д</w:t>
            </w:r>
            <w:r w:rsidRPr="00E9569F">
              <w:rPr>
                <w:b/>
                <w:sz w:val="16"/>
                <w:szCs w:val="16"/>
              </w:rPr>
              <w:t>иректор</w:t>
            </w:r>
          </w:p>
          <w:p w14:paraId="3EA044DD" w14:textId="77777777" w:rsidR="0041287E" w:rsidRPr="00E9569F" w:rsidRDefault="0041287E" w:rsidP="00B64ECF">
            <w:pPr>
              <w:pStyle w:val="pj"/>
              <w:shd w:val="clear" w:color="auto" w:fill="FFFFFF"/>
              <w:spacing w:before="0" w:beforeAutospacing="0" w:after="0" w:afterAutospacing="0"/>
              <w:ind w:firstLine="400"/>
              <w:textAlignment w:val="baseline"/>
              <w:rPr>
                <w:b/>
                <w:sz w:val="16"/>
                <w:szCs w:val="16"/>
              </w:rPr>
            </w:pPr>
          </w:p>
          <w:p w14:paraId="257EA084" w14:textId="77777777" w:rsidR="0041287E" w:rsidRPr="00E9569F" w:rsidRDefault="0041287E" w:rsidP="00B64ECF">
            <w:pPr>
              <w:pStyle w:val="pj"/>
              <w:shd w:val="clear" w:color="auto" w:fill="FFFFFF"/>
              <w:spacing w:before="0" w:beforeAutospacing="0" w:after="0" w:afterAutospacing="0"/>
              <w:ind w:firstLine="400"/>
              <w:textAlignment w:val="baseline"/>
              <w:rPr>
                <w:rStyle w:val="s1"/>
                <w:b/>
                <w:bCs/>
                <w:color w:val="000000"/>
                <w:sz w:val="16"/>
                <w:szCs w:val="16"/>
              </w:rPr>
            </w:pPr>
            <w:r w:rsidRPr="00E9569F">
              <w:rPr>
                <w:b/>
                <w:bCs/>
                <w:sz w:val="16"/>
                <w:szCs w:val="16"/>
                <w:lang w:val="kk-KZ"/>
              </w:rPr>
              <w:t xml:space="preserve">_________________ </w:t>
            </w:r>
          </w:p>
        </w:tc>
      </w:tr>
    </w:tbl>
    <w:p w14:paraId="14C31C1E" w14:textId="77777777" w:rsidR="0041287E" w:rsidRPr="00E9569F" w:rsidRDefault="0041287E" w:rsidP="0041287E">
      <w:pPr>
        <w:spacing w:line="240" w:lineRule="auto"/>
        <w:rPr>
          <w:rFonts w:ascii="Times New Roman" w:hAnsi="Times New Roman"/>
          <w:sz w:val="16"/>
          <w:szCs w:val="16"/>
        </w:rPr>
      </w:pPr>
    </w:p>
    <w:p w14:paraId="1C1A73CE" w14:textId="77777777" w:rsidR="0041287E" w:rsidRPr="00E9569F" w:rsidRDefault="0041287E" w:rsidP="0041287E">
      <w:pPr>
        <w:spacing w:line="240" w:lineRule="auto"/>
        <w:rPr>
          <w:rFonts w:ascii="Times New Roman" w:hAnsi="Times New Roman"/>
          <w:sz w:val="16"/>
          <w:szCs w:val="16"/>
        </w:rPr>
      </w:pPr>
    </w:p>
    <w:p w14:paraId="3DD9758F" w14:textId="77777777" w:rsidR="0041287E" w:rsidRPr="00E9569F" w:rsidRDefault="0041287E" w:rsidP="0041287E">
      <w:pPr>
        <w:spacing w:line="240" w:lineRule="auto"/>
        <w:rPr>
          <w:rFonts w:ascii="Times New Roman" w:hAnsi="Times New Roman"/>
          <w:sz w:val="16"/>
          <w:szCs w:val="16"/>
        </w:rPr>
      </w:pPr>
    </w:p>
    <w:p w14:paraId="5A7FD2FA" w14:textId="77777777" w:rsidR="0041287E" w:rsidRPr="00E9569F" w:rsidRDefault="0041287E" w:rsidP="0041287E">
      <w:pPr>
        <w:spacing w:after="0"/>
        <w:jc w:val="right"/>
        <w:rPr>
          <w:rFonts w:ascii="Times New Roman" w:eastAsia="Times New Roman" w:hAnsi="Times New Roman"/>
          <w:sz w:val="16"/>
          <w:szCs w:val="16"/>
          <w:lang w:eastAsia="ru-RU"/>
        </w:rPr>
      </w:pPr>
    </w:p>
    <w:p w14:paraId="74CDAD77" w14:textId="77777777" w:rsidR="0041287E" w:rsidRPr="00E9569F" w:rsidRDefault="0041287E" w:rsidP="0041287E">
      <w:pPr>
        <w:spacing w:after="0"/>
        <w:jc w:val="right"/>
        <w:rPr>
          <w:rFonts w:ascii="Times New Roman" w:eastAsia="Times New Roman" w:hAnsi="Times New Roman"/>
          <w:sz w:val="16"/>
          <w:szCs w:val="16"/>
          <w:lang w:eastAsia="ru-RU"/>
        </w:rPr>
      </w:pPr>
    </w:p>
    <w:p w14:paraId="1184969C"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1-қосымша</w:t>
      </w:r>
    </w:p>
    <w:p w14:paraId="26929333"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2023</w:t>
      </w:r>
      <w:r w:rsidRPr="00E9569F">
        <w:rPr>
          <w:rFonts w:ascii="Times New Roman" w:eastAsia="Times New Roman" w:hAnsi="Times New Roman"/>
          <w:sz w:val="16"/>
          <w:szCs w:val="16"/>
          <w:lang w:eastAsia="ru-RU"/>
        </w:rPr>
        <w:t>ж. «</w:t>
      </w:r>
      <w:r>
        <w:rPr>
          <w:rFonts w:ascii="Times New Roman" w:eastAsia="Times New Roman" w:hAnsi="Times New Roman"/>
          <w:sz w:val="16"/>
          <w:szCs w:val="16"/>
          <w:lang w:eastAsia="ru-RU"/>
        </w:rPr>
        <w:t>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w:t>
      </w:r>
      <w:proofErr w:type="spellStart"/>
      <w:r w:rsidRPr="00E9569F">
        <w:rPr>
          <w:rFonts w:ascii="Times New Roman" w:eastAsia="Times New Roman" w:hAnsi="Times New Roman"/>
          <w:sz w:val="16"/>
          <w:szCs w:val="16"/>
          <w:lang w:eastAsia="ru-RU"/>
        </w:rPr>
        <w:t>келісім-шартқа</w:t>
      </w:r>
      <w:proofErr w:type="spellEnd"/>
      <w:r w:rsidRPr="00E9569F">
        <w:rPr>
          <w:rFonts w:ascii="Times New Roman" w:eastAsia="Times New Roman" w:hAnsi="Times New Roman"/>
          <w:sz w:val="16"/>
          <w:szCs w:val="16"/>
          <w:lang w:eastAsia="ru-RU"/>
        </w:rPr>
        <w:t xml:space="preserve"> </w:t>
      </w:r>
    </w:p>
    <w:p w14:paraId="6025CBAA"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Приложение 1</w:t>
      </w:r>
    </w:p>
    <w:p w14:paraId="2503252E"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к договору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от «</w:t>
      </w:r>
      <w:r>
        <w:rPr>
          <w:rFonts w:ascii="Times New Roman" w:eastAsia="Times New Roman" w:hAnsi="Times New Roman"/>
          <w:sz w:val="16"/>
          <w:szCs w:val="16"/>
          <w:lang w:eastAsia="ru-RU"/>
        </w:rPr>
        <w:t>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w:t>
      </w:r>
      <w:r w:rsidRPr="00E9569F">
        <w:rPr>
          <w:rFonts w:ascii="Times New Roman" w:eastAsia="Times New Roman" w:hAnsi="Times New Roman"/>
          <w:sz w:val="16"/>
          <w:szCs w:val="16"/>
          <w:lang w:val="kk-KZ" w:eastAsia="ru-RU"/>
        </w:rPr>
        <w:t xml:space="preserve"> 202</w:t>
      </w:r>
      <w:r>
        <w:rPr>
          <w:rFonts w:ascii="Times New Roman" w:eastAsia="Times New Roman" w:hAnsi="Times New Roman"/>
          <w:sz w:val="16"/>
          <w:szCs w:val="16"/>
          <w:lang w:val="kk-KZ" w:eastAsia="ru-RU"/>
        </w:rPr>
        <w:t>3</w:t>
      </w:r>
      <w:r w:rsidRPr="00E9569F">
        <w:rPr>
          <w:rFonts w:ascii="Times New Roman" w:eastAsia="Times New Roman" w:hAnsi="Times New Roman"/>
          <w:sz w:val="16"/>
          <w:szCs w:val="16"/>
          <w:lang w:eastAsia="ru-RU"/>
        </w:rPr>
        <w:t xml:space="preserve"> г.</w:t>
      </w:r>
    </w:p>
    <w:p w14:paraId="04B6292F" w14:textId="77777777" w:rsidR="0041287E" w:rsidRPr="00E9569F" w:rsidRDefault="0041287E" w:rsidP="0041287E">
      <w:pPr>
        <w:rPr>
          <w:rFonts w:ascii="Times New Roman" w:hAnsi="Times New Roman"/>
          <w:sz w:val="16"/>
          <w:szCs w:val="16"/>
        </w:rPr>
      </w:pPr>
    </w:p>
    <w:p w14:paraId="5B56B0E3" w14:textId="77777777" w:rsidR="0041287E" w:rsidRPr="00E9569F" w:rsidRDefault="0041287E" w:rsidP="0041287E">
      <w:pPr>
        <w:jc w:val="center"/>
        <w:rPr>
          <w:rFonts w:ascii="Times New Roman" w:hAnsi="Times New Roman"/>
          <w:b/>
          <w:sz w:val="16"/>
          <w:szCs w:val="16"/>
        </w:rPr>
      </w:pPr>
      <w:proofErr w:type="spellStart"/>
      <w:r w:rsidRPr="00E9569F">
        <w:rPr>
          <w:rFonts w:ascii="Times New Roman" w:hAnsi="Times New Roman"/>
          <w:b/>
          <w:sz w:val="16"/>
          <w:szCs w:val="16"/>
        </w:rPr>
        <w:t>Сатып</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алынатын</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тауарлар</w:t>
      </w:r>
      <w:proofErr w:type="spellEnd"/>
      <w:r w:rsidRPr="00E9569F">
        <w:rPr>
          <w:rFonts w:ascii="Times New Roman" w:hAnsi="Times New Roman"/>
          <w:b/>
          <w:sz w:val="16"/>
          <w:szCs w:val="16"/>
        </w:rPr>
        <w:t xml:space="preserve"> </w:t>
      </w:r>
      <w:proofErr w:type="spellStart"/>
      <w:r w:rsidRPr="00E9569F">
        <w:rPr>
          <w:rFonts w:ascii="Times New Roman" w:hAnsi="Times New Roman"/>
          <w:b/>
          <w:sz w:val="16"/>
          <w:szCs w:val="16"/>
        </w:rPr>
        <w:t>тізімі</w:t>
      </w:r>
      <w:proofErr w:type="spellEnd"/>
      <w:r w:rsidRPr="00E9569F">
        <w:rPr>
          <w:rFonts w:ascii="Times New Roman" w:hAnsi="Times New Roman"/>
          <w:b/>
          <w:sz w:val="16"/>
          <w:szCs w:val="16"/>
        </w:rPr>
        <w:t xml:space="preserve"> / Перечень закупаемых товаров</w:t>
      </w:r>
    </w:p>
    <w:tbl>
      <w:tblPr>
        <w:tblW w:w="48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30"/>
        <w:gridCol w:w="2130"/>
        <w:gridCol w:w="1064"/>
        <w:gridCol w:w="1064"/>
        <w:gridCol w:w="932"/>
        <w:gridCol w:w="798"/>
        <w:gridCol w:w="1202"/>
        <w:gridCol w:w="663"/>
      </w:tblGrid>
      <w:tr w:rsidR="0041287E" w:rsidRPr="00E9569F" w14:paraId="21E2E05B" w14:textId="77777777" w:rsidTr="00B64ECF">
        <w:trPr>
          <w:trHeight w:val="727"/>
        </w:trPr>
        <w:tc>
          <w:tcPr>
            <w:tcW w:w="179" w:type="pct"/>
            <w:shd w:val="clear" w:color="000000" w:fill="FFFFFF"/>
            <w:noWrap/>
            <w:vAlign w:val="center"/>
            <w:hideMark/>
          </w:tcPr>
          <w:p w14:paraId="27CCD2E0" w14:textId="77777777" w:rsidR="0041287E" w:rsidRPr="00E9569F" w:rsidRDefault="0041287E" w:rsidP="00B64ECF">
            <w:pPr>
              <w:rPr>
                <w:rFonts w:ascii="Times New Roman" w:hAnsi="Times New Roman"/>
                <w:b/>
                <w:bCs/>
                <w:color w:val="000000"/>
                <w:sz w:val="16"/>
                <w:szCs w:val="16"/>
              </w:rPr>
            </w:pPr>
            <w:r w:rsidRPr="00E9569F">
              <w:rPr>
                <w:rFonts w:ascii="Times New Roman" w:hAnsi="Times New Roman"/>
                <w:b/>
                <w:bCs/>
                <w:color w:val="000000"/>
                <w:sz w:val="16"/>
                <w:szCs w:val="16"/>
              </w:rPr>
              <w:t> №</w:t>
            </w:r>
          </w:p>
        </w:tc>
        <w:tc>
          <w:tcPr>
            <w:tcW w:w="606" w:type="pct"/>
            <w:tcBorders>
              <w:bottom w:val="single" w:sz="4" w:space="0" w:color="auto"/>
            </w:tcBorders>
            <w:shd w:val="clear" w:color="000000" w:fill="FFFFFF"/>
          </w:tcPr>
          <w:p w14:paraId="77C2B01E" w14:textId="77777777" w:rsidR="0041287E" w:rsidRPr="00E9569F" w:rsidRDefault="0041287E" w:rsidP="00B64ECF">
            <w:pPr>
              <w:rPr>
                <w:rFonts w:ascii="Times New Roman" w:eastAsia="Times New Roman" w:hAnsi="Times New Roman"/>
                <w:color w:val="000000"/>
                <w:sz w:val="16"/>
                <w:szCs w:val="16"/>
                <w:lang w:eastAsia="ru-RU"/>
              </w:rPr>
            </w:pPr>
            <w:proofErr w:type="spellStart"/>
            <w:r w:rsidRPr="0007204D">
              <w:rPr>
                <w:rFonts w:ascii="Times New Roman" w:eastAsia="Times New Roman" w:hAnsi="Times New Roman"/>
                <w:color w:val="000000"/>
                <w:sz w:val="16"/>
                <w:szCs w:val="16"/>
                <w:lang w:eastAsia="ru-RU"/>
              </w:rPr>
              <w:t>Тауарлардың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атауы</w:t>
            </w:r>
            <w:proofErr w:type="spellEnd"/>
            <w:r>
              <w:rPr>
                <w:rFonts w:ascii="Times New Roman" w:eastAsia="Times New Roman" w:hAnsi="Times New Roman"/>
                <w:color w:val="000000"/>
                <w:sz w:val="16"/>
                <w:szCs w:val="16"/>
                <w:lang w:eastAsia="ru-RU"/>
              </w:rPr>
              <w:t>/</w:t>
            </w:r>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Наименование товаров</w:t>
            </w:r>
          </w:p>
        </w:tc>
        <w:tc>
          <w:tcPr>
            <w:tcW w:w="1143" w:type="pct"/>
            <w:shd w:val="clear" w:color="000000" w:fill="FFFFFF"/>
            <w:noWrap/>
            <w:vAlign w:val="center"/>
            <w:hideMark/>
          </w:tcPr>
          <w:p w14:paraId="02EB5973" w14:textId="77777777" w:rsidR="0041287E" w:rsidRPr="00E9569F" w:rsidRDefault="0041287E" w:rsidP="00B64ECF">
            <w:pPr>
              <w:rPr>
                <w:rFonts w:ascii="Times New Roman" w:hAnsi="Times New Roman"/>
                <w:b/>
                <w:bCs/>
                <w:color w:val="000000"/>
                <w:sz w:val="16"/>
                <w:szCs w:val="16"/>
              </w:rPr>
            </w:pPr>
            <w:proofErr w:type="spellStart"/>
            <w:r w:rsidRPr="0007204D">
              <w:rPr>
                <w:rFonts w:ascii="Times New Roman" w:eastAsia="Times New Roman" w:hAnsi="Times New Roman"/>
                <w:color w:val="000000"/>
                <w:sz w:val="16"/>
                <w:szCs w:val="16"/>
                <w:lang w:eastAsia="ru-RU"/>
              </w:rPr>
              <w:t>Сатып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алынатын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тауарлардың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сипаттамасы</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және</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талап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етілетін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техникалық</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сапалық</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сипаттамалары</w:t>
            </w:r>
            <w:proofErr w:type="spellEnd"/>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/Описание и требуемые технические, качественные характеристики закупаемых товаров</w:t>
            </w:r>
          </w:p>
        </w:tc>
        <w:tc>
          <w:tcPr>
            <w:tcW w:w="571" w:type="pct"/>
            <w:shd w:val="clear" w:color="000000" w:fill="FFFFFF"/>
            <w:noWrap/>
            <w:vAlign w:val="center"/>
            <w:hideMark/>
          </w:tcPr>
          <w:p w14:paraId="19D34FA5" w14:textId="77777777" w:rsidR="0041287E" w:rsidRPr="00E9569F" w:rsidRDefault="0041287E" w:rsidP="00B64ECF">
            <w:pPr>
              <w:rPr>
                <w:rFonts w:ascii="Times New Roman" w:hAnsi="Times New Roman"/>
                <w:b/>
                <w:bCs/>
                <w:color w:val="000000"/>
                <w:sz w:val="16"/>
                <w:szCs w:val="16"/>
              </w:rPr>
            </w:pPr>
            <w:proofErr w:type="spellStart"/>
            <w:r w:rsidRPr="00E9569F">
              <w:rPr>
                <w:rFonts w:ascii="Times New Roman" w:eastAsia="Times New Roman" w:hAnsi="Times New Roman"/>
                <w:color w:val="000000"/>
                <w:sz w:val="16"/>
                <w:szCs w:val="16"/>
                <w:lang w:eastAsia="ru-RU"/>
              </w:rPr>
              <w:t>Бірлік</w:t>
            </w:r>
            <w:proofErr w:type="spellEnd"/>
            <w:r w:rsidRPr="00E9569F">
              <w:rPr>
                <w:rFonts w:ascii="Times New Roman" w:eastAsia="Times New Roman" w:hAnsi="Times New Roman"/>
                <w:color w:val="000000"/>
                <w:sz w:val="16"/>
                <w:szCs w:val="16"/>
                <w:lang w:eastAsia="ru-RU"/>
              </w:rPr>
              <w:t xml:space="preserve"> саны / </w:t>
            </w:r>
            <w:proofErr w:type="spellStart"/>
            <w:proofErr w:type="gramStart"/>
            <w:r w:rsidRPr="00E9569F">
              <w:rPr>
                <w:rFonts w:ascii="Times New Roman" w:eastAsia="Times New Roman" w:hAnsi="Times New Roman"/>
                <w:color w:val="000000"/>
                <w:sz w:val="16"/>
                <w:szCs w:val="16"/>
                <w:lang w:eastAsia="ru-RU"/>
              </w:rPr>
              <w:t>Ед.изм</w:t>
            </w:r>
            <w:proofErr w:type="spellEnd"/>
            <w:proofErr w:type="gramEnd"/>
          </w:p>
        </w:tc>
        <w:tc>
          <w:tcPr>
            <w:tcW w:w="571" w:type="pct"/>
            <w:shd w:val="clear" w:color="000000" w:fill="FFFFFF"/>
            <w:noWrap/>
            <w:vAlign w:val="center"/>
            <w:hideMark/>
          </w:tcPr>
          <w:p w14:paraId="5AA32FA1" w14:textId="77777777" w:rsidR="0041287E" w:rsidRPr="00E9569F" w:rsidRDefault="0041287E" w:rsidP="00B64ECF">
            <w:pPr>
              <w:rPr>
                <w:rFonts w:ascii="Times New Roman" w:hAnsi="Times New Roman"/>
                <w:b/>
                <w:bCs/>
                <w:color w:val="000000"/>
                <w:sz w:val="16"/>
                <w:szCs w:val="16"/>
              </w:rPr>
            </w:pPr>
            <w:r w:rsidRPr="00E9569F">
              <w:rPr>
                <w:rFonts w:ascii="Times New Roman" w:eastAsia="Times New Roman" w:hAnsi="Times New Roman"/>
                <w:color w:val="000000"/>
                <w:sz w:val="16"/>
                <w:szCs w:val="16"/>
                <w:lang w:eastAsia="ru-RU"/>
              </w:rPr>
              <w:t xml:space="preserve">Саны, </w:t>
            </w:r>
            <w:proofErr w:type="spellStart"/>
            <w:r w:rsidRPr="00E9569F">
              <w:rPr>
                <w:rFonts w:ascii="Times New Roman" w:eastAsia="Times New Roman" w:hAnsi="Times New Roman"/>
                <w:color w:val="000000"/>
                <w:sz w:val="16"/>
                <w:szCs w:val="16"/>
                <w:lang w:eastAsia="ru-RU"/>
              </w:rPr>
              <w:t>Көлемі</w:t>
            </w:r>
            <w:proofErr w:type="spellEnd"/>
            <w:r w:rsidRPr="00E9569F">
              <w:rPr>
                <w:rFonts w:ascii="Times New Roman" w:eastAsia="Times New Roman" w:hAnsi="Times New Roman"/>
                <w:color w:val="000000"/>
                <w:sz w:val="16"/>
                <w:szCs w:val="16"/>
                <w:lang w:eastAsia="ru-RU"/>
              </w:rPr>
              <w:t>/ Количество, объем</w:t>
            </w:r>
          </w:p>
        </w:tc>
        <w:tc>
          <w:tcPr>
            <w:tcW w:w="500" w:type="pct"/>
            <w:shd w:val="clear" w:color="000000" w:fill="FFFFFF"/>
            <w:noWrap/>
            <w:vAlign w:val="center"/>
            <w:hideMark/>
          </w:tcPr>
          <w:p w14:paraId="4167174B" w14:textId="77777777" w:rsidR="0041287E" w:rsidRPr="00E9569F" w:rsidRDefault="0041287E" w:rsidP="00B64ECF">
            <w:pPr>
              <w:rPr>
                <w:rFonts w:ascii="Times New Roman" w:hAnsi="Times New Roman"/>
                <w:b/>
                <w:bCs/>
                <w:color w:val="000000"/>
                <w:sz w:val="16"/>
                <w:szCs w:val="16"/>
              </w:rPr>
            </w:pPr>
            <w:proofErr w:type="spellStart"/>
            <w:r w:rsidRPr="00E9569F">
              <w:rPr>
                <w:rFonts w:ascii="Times New Roman" w:eastAsia="Times New Roman" w:hAnsi="Times New Roman"/>
                <w:color w:val="000000"/>
                <w:sz w:val="16"/>
                <w:szCs w:val="16"/>
                <w:lang w:eastAsia="ru-RU"/>
              </w:rPr>
              <w:t>Дананың</w:t>
            </w:r>
            <w:proofErr w:type="spellEnd"/>
            <w:r w:rsidRPr="00E9569F">
              <w:rPr>
                <w:rFonts w:ascii="Times New Roman" w:eastAsia="Times New Roman" w:hAnsi="Times New Roman"/>
                <w:color w:val="000000"/>
                <w:sz w:val="16"/>
                <w:szCs w:val="16"/>
                <w:lang w:eastAsia="ru-RU"/>
              </w:rPr>
              <w:t xml:space="preserve"> </w:t>
            </w:r>
            <w:proofErr w:type="spellStart"/>
            <w:r w:rsidRPr="00E9569F">
              <w:rPr>
                <w:rFonts w:ascii="Times New Roman" w:eastAsia="Times New Roman" w:hAnsi="Times New Roman"/>
                <w:color w:val="000000"/>
                <w:sz w:val="16"/>
                <w:szCs w:val="16"/>
                <w:lang w:eastAsia="ru-RU"/>
              </w:rPr>
              <w:t>бағасы</w:t>
            </w:r>
            <w:proofErr w:type="spellEnd"/>
            <w:r w:rsidRPr="00E9569F">
              <w:rPr>
                <w:rFonts w:ascii="Times New Roman" w:eastAsia="Times New Roman" w:hAnsi="Times New Roman"/>
                <w:color w:val="000000"/>
                <w:sz w:val="16"/>
                <w:szCs w:val="16"/>
                <w:lang w:eastAsia="ru-RU"/>
              </w:rPr>
              <w:t xml:space="preserve">, </w:t>
            </w:r>
            <w:proofErr w:type="spellStart"/>
            <w:r w:rsidRPr="00E9569F">
              <w:rPr>
                <w:rFonts w:ascii="Times New Roman" w:eastAsia="Times New Roman" w:hAnsi="Times New Roman"/>
                <w:color w:val="000000"/>
                <w:sz w:val="16"/>
                <w:szCs w:val="16"/>
                <w:lang w:eastAsia="ru-RU"/>
              </w:rPr>
              <w:t>тг</w:t>
            </w:r>
            <w:proofErr w:type="spellEnd"/>
            <w:r w:rsidRPr="00E9569F">
              <w:rPr>
                <w:rFonts w:ascii="Times New Roman" w:eastAsia="Times New Roman" w:hAnsi="Times New Roman"/>
                <w:color w:val="000000"/>
                <w:sz w:val="16"/>
                <w:szCs w:val="16"/>
                <w:lang w:eastAsia="ru-RU"/>
              </w:rPr>
              <w:t xml:space="preserve"> / Цена за единицу, </w:t>
            </w:r>
            <w:proofErr w:type="spellStart"/>
            <w:r w:rsidRPr="00E9569F">
              <w:rPr>
                <w:rFonts w:ascii="Times New Roman" w:eastAsia="Times New Roman" w:hAnsi="Times New Roman"/>
                <w:color w:val="000000"/>
                <w:sz w:val="16"/>
                <w:szCs w:val="16"/>
                <w:lang w:eastAsia="ru-RU"/>
              </w:rPr>
              <w:t>тг</w:t>
            </w:r>
            <w:proofErr w:type="spellEnd"/>
          </w:p>
        </w:tc>
        <w:tc>
          <w:tcPr>
            <w:tcW w:w="428" w:type="pct"/>
            <w:tcBorders>
              <w:bottom w:val="single" w:sz="4" w:space="0" w:color="auto"/>
            </w:tcBorders>
            <w:shd w:val="clear" w:color="000000" w:fill="FFFFFF"/>
          </w:tcPr>
          <w:p w14:paraId="2AF56FFD" w14:textId="77777777" w:rsidR="0041287E" w:rsidRPr="00E9569F" w:rsidRDefault="0041287E" w:rsidP="00B64ECF">
            <w:pPr>
              <w:rPr>
                <w:rFonts w:ascii="Times New Roman" w:eastAsia="Times New Roman" w:hAnsi="Times New Roman"/>
                <w:color w:val="000000"/>
                <w:sz w:val="16"/>
                <w:szCs w:val="16"/>
                <w:lang w:eastAsia="ru-RU"/>
              </w:rPr>
            </w:pPr>
            <w:proofErr w:type="spellStart"/>
            <w:r w:rsidRPr="00E9569F">
              <w:rPr>
                <w:rFonts w:ascii="Times New Roman" w:eastAsia="Times New Roman" w:hAnsi="Times New Roman"/>
                <w:color w:val="000000"/>
                <w:sz w:val="16"/>
                <w:szCs w:val="16"/>
                <w:lang w:eastAsia="ru-RU"/>
              </w:rPr>
              <w:t>Жалпы</w:t>
            </w:r>
            <w:proofErr w:type="spellEnd"/>
            <w:r w:rsidRPr="00E9569F">
              <w:rPr>
                <w:rFonts w:ascii="Times New Roman" w:eastAsia="Times New Roman" w:hAnsi="Times New Roman"/>
                <w:color w:val="000000"/>
                <w:sz w:val="16"/>
                <w:szCs w:val="16"/>
                <w:lang w:eastAsia="ru-RU"/>
              </w:rPr>
              <w:t xml:space="preserve"> сома, </w:t>
            </w:r>
            <w:proofErr w:type="spellStart"/>
            <w:r w:rsidRPr="00E9569F">
              <w:rPr>
                <w:rFonts w:ascii="Times New Roman" w:eastAsia="Times New Roman" w:hAnsi="Times New Roman"/>
                <w:color w:val="000000"/>
                <w:sz w:val="16"/>
                <w:szCs w:val="16"/>
                <w:lang w:eastAsia="ru-RU"/>
              </w:rPr>
              <w:t>тг</w:t>
            </w:r>
            <w:proofErr w:type="spellEnd"/>
            <w:r w:rsidRPr="00E9569F">
              <w:rPr>
                <w:rFonts w:ascii="Times New Roman" w:eastAsia="Times New Roman" w:hAnsi="Times New Roman"/>
                <w:color w:val="000000"/>
                <w:sz w:val="16"/>
                <w:szCs w:val="16"/>
                <w:lang w:eastAsia="ru-RU"/>
              </w:rPr>
              <w:t xml:space="preserve"> / Общая сумма, </w:t>
            </w:r>
            <w:proofErr w:type="spellStart"/>
            <w:r w:rsidRPr="00E9569F">
              <w:rPr>
                <w:rFonts w:ascii="Times New Roman" w:eastAsia="Times New Roman" w:hAnsi="Times New Roman"/>
                <w:color w:val="000000"/>
                <w:sz w:val="16"/>
                <w:szCs w:val="16"/>
                <w:lang w:eastAsia="ru-RU"/>
              </w:rPr>
              <w:t>тг</w:t>
            </w:r>
            <w:proofErr w:type="spellEnd"/>
          </w:p>
        </w:tc>
        <w:tc>
          <w:tcPr>
            <w:tcW w:w="645" w:type="pct"/>
            <w:tcBorders>
              <w:bottom w:val="single" w:sz="4" w:space="0" w:color="auto"/>
            </w:tcBorders>
            <w:shd w:val="clear" w:color="000000" w:fill="FFFFFF"/>
          </w:tcPr>
          <w:p w14:paraId="24D60B4A" w14:textId="77777777" w:rsidR="0041287E" w:rsidRPr="00E9569F" w:rsidRDefault="0041287E" w:rsidP="00B64ECF">
            <w:pPr>
              <w:rPr>
                <w:rFonts w:ascii="Times New Roman" w:eastAsia="Times New Roman" w:hAnsi="Times New Roman"/>
                <w:color w:val="000000"/>
                <w:sz w:val="16"/>
                <w:szCs w:val="16"/>
                <w:lang w:eastAsia="ru-RU"/>
              </w:rPr>
            </w:pPr>
            <w:proofErr w:type="spellStart"/>
            <w:r w:rsidRPr="0007204D">
              <w:rPr>
                <w:rFonts w:ascii="Times New Roman" w:eastAsia="Times New Roman" w:hAnsi="Times New Roman"/>
                <w:color w:val="000000"/>
                <w:sz w:val="16"/>
                <w:szCs w:val="16"/>
                <w:lang w:eastAsia="ru-RU"/>
              </w:rPr>
              <w:t>Тауарларды</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жеткізудің</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талап</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етілетін</w:t>
            </w:r>
            <w:proofErr w:type="spellEnd"/>
            <w:r w:rsidRPr="0007204D">
              <w:rPr>
                <w:rFonts w:ascii="Times New Roman" w:eastAsia="Times New Roman" w:hAnsi="Times New Roman"/>
                <w:color w:val="000000"/>
                <w:sz w:val="16"/>
                <w:szCs w:val="16"/>
                <w:lang w:eastAsia="ru-RU"/>
              </w:rPr>
              <w:t xml:space="preserve"> </w:t>
            </w:r>
            <w:proofErr w:type="spellStart"/>
            <w:r w:rsidRPr="0007204D">
              <w:rPr>
                <w:rFonts w:ascii="Times New Roman" w:eastAsia="Times New Roman" w:hAnsi="Times New Roman"/>
                <w:color w:val="000000"/>
                <w:sz w:val="16"/>
                <w:szCs w:val="16"/>
                <w:lang w:eastAsia="ru-RU"/>
              </w:rPr>
              <w:t>мерзімдері</w:t>
            </w:r>
            <w:proofErr w:type="spellEnd"/>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/Требуемые сроки поставки товаров</w:t>
            </w:r>
          </w:p>
        </w:tc>
        <w:tc>
          <w:tcPr>
            <w:tcW w:w="356" w:type="pct"/>
            <w:shd w:val="clear" w:color="000000" w:fill="FFFFFF"/>
            <w:noWrap/>
            <w:vAlign w:val="center"/>
            <w:hideMark/>
          </w:tcPr>
          <w:p w14:paraId="427BC935" w14:textId="77777777" w:rsidR="0041287E" w:rsidRPr="0007204D" w:rsidRDefault="0041287E" w:rsidP="00B64ECF">
            <w:pPr>
              <w:rPr>
                <w:rFonts w:ascii="Times New Roman" w:hAnsi="Times New Roman"/>
                <w:bCs/>
                <w:color w:val="000000"/>
                <w:sz w:val="16"/>
                <w:szCs w:val="16"/>
              </w:rPr>
            </w:pPr>
            <w:proofErr w:type="spellStart"/>
            <w:r w:rsidRPr="0007204D">
              <w:rPr>
                <w:rFonts w:ascii="Times New Roman" w:hAnsi="Times New Roman"/>
                <w:bCs/>
                <w:color w:val="000000"/>
                <w:sz w:val="16"/>
                <w:szCs w:val="16"/>
              </w:rPr>
              <w:t>Тауарларды</w:t>
            </w:r>
            <w:proofErr w:type="spellEnd"/>
            <w:r w:rsidRPr="0007204D">
              <w:rPr>
                <w:rFonts w:ascii="Times New Roman" w:hAnsi="Times New Roman"/>
                <w:bCs/>
                <w:color w:val="000000"/>
                <w:sz w:val="16"/>
                <w:szCs w:val="16"/>
              </w:rPr>
              <w:t xml:space="preserve"> </w:t>
            </w:r>
            <w:proofErr w:type="spellStart"/>
            <w:r w:rsidRPr="0007204D">
              <w:rPr>
                <w:rFonts w:ascii="Times New Roman" w:hAnsi="Times New Roman"/>
                <w:bCs/>
                <w:color w:val="000000"/>
                <w:sz w:val="16"/>
                <w:szCs w:val="16"/>
              </w:rPr>
              <w:t>жеткізу</w:t>
            </w:r>
            <w:proofErr w:type="spellEnd"/>
            <w:r w:rsidRPr="0007204D">
              <w:rPr>
                <w:rFonts w:ascii="Times New Roman" w:hAnsi="Times New Roman"/>
                <w:bCs/>
                <w:color w:val="000000"/>
                <w:sz w:val="16"/>
                <w:szCs w:val="16"/>
              </w:rPr>
              <w:t xml:space="preserve"> </w:t>
            </w:r>
            <w:proofErr w:type="spellStart"/>
            <w:r w:rsidRPr="0007204D">
              <w:rPr>
                <w:rFonts w:ascii="Times New Roman" w:hAnsi="Times New Roman"/>
                <w:bCs/>
                <w:color w:val="000000"/>
                <w:sz w:val="16"/>
                <w:szCs w:val="16"/>
              </w:rPr>
              <w:t>орны</w:t>
            </w:r>
            <w:proofErr w:type="spellEnd"/>
            <w:r>
              <w:rPr>
                <w:rFonts w:ascii="Times New Roman" w:hAnsi="Times New Roman"/>
                <w:bCs/>
                <w:color w:val="000000"/>
                <w:sz w:val="16"/>
                <w:szCs w:val="16"/>
              </w:rPr>
              <w:t>/</w:t>
            </w:r>
            <w:r w:rsidRPr="0007204D">
              <w:rPr>
                <w:rFonts w:ascii="Times New Roman" w:hAnsi="Times New Roman"/>
                <w:bCs/>
                <w:color w:val="000000"/>
                <w:sz w:val="16"/>
                <w:szCs w:val="16"/>
              </w:rPr>
              <w:t xml:space="preserve"> Место поставки товаров</w:t>
            </w:r>
          </w:p>
        </w:tc>
      </w:tr>
      <w:tr w:rsidR="0041287E" w:rsidRPr="00E9569F" w14:paraId="0598B663"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tcPr>
          <w:p w14:paraId="17C5BE54"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1</w:t>
            </w:r>
          </w:p>
        </w:tc>
        <w:tc>
          <w:tcPr>
            <w:tcW w:w="606" w:type="pct"/>
            <w:tcBorders>
              <w:top w:val="single" w:sz="4" w:space="0" w:color="auto"/>
              <w:left w:val="nil"/>
              <w:bottom w:val="single" w:sz="4" w:space="0" w:color="auto"/>
              <w:right w:val="single" w:sz="4" w:space="0" w:color="auto"/>
            </w:tcBorders>
            <w:shd w:val="clear" w:color="000000" w:fill="FFFFFF"/>
          </w:tcPr>
          <w:p w14:paraId="182369FF" w14:textId="77777777" w:rsidR="0041287E" w:rsidRPr="00E338E2" w:rsidRDefault="0041287E" w:rsidP="00B64ECF">
            <w:pPr>
              <w:rPr>
                <w:rFonts w:ascii="Times New Roman" w:hAnsi="Times New Roman"/>
                <w:color w:val="000000"/>
                <w:sz w:val="16"/>
                <w:szCs w:val="16"/>
              </w:rPr>
            </w:pPr>
          </w:p>
        </w:tc>
        <w:tc>
          <w:tcPr>
            <w:tcW w:w="1143" w:type="pct"/>
            <w:tcBorders>
              <w:top w:val="single" w:sz="4" w:space="0" w:color="auto"/>
              <w:left w:val="single" w:sz="4" w:space="0" w:color="auto"/>
              <w:bottom w:val="single" w:sz="4" w:space="0" w:color="auto"/>
              <w:right w:val="single" w:sz="4" w:space="0" w:color="auto"/>
            </w:tcBorders>
            <w:shd w:val="clear" w:color="000000" w:fill="FFFFFF"/>
          </w:tcPr>
          <w:p w14:paraId="21A60812" w14:textId="77777777" w:rsidR="0041287E" w:rsidRPr="00E338E2" w:rsidRDefault="0041287E" w:rsidP="00B64ECF">
            <w:pP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7990695C" w14:textId="77777777" w:rsidR="0041287E" w:rsidRPr="00E338E2" w:rsidRDefault="0041287E" w:rsidP="00B64ECF">
            <w:pPr>
              <w:jc w:val="cente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3426F1EC" w14:textId="77777777" w:rsidR="0041287E" w:rsidRPr="00E338E2" w:rsidRDefault="0041287E" w:rsidP="00B64ECF">
            <w:pPr>
              <w:jc w:val="center"/>
              <w:rPr>
                <w:rFonts w:ascii="Times New Roman" w:hAnsi="Times New Roman"/>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51BBC2E"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240F1B90"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2A11789" w14:textId="77777777" w:rsidR="0041287E" w:rsidRPr="00E338E2" w:rsidRDefault="0041287E" w:rsidP="00B64ECF">
            <w:pPr>
              <w:jc w:val="center"/>
              <w:rPr>
                <w:rFonts w:ascii="Times New Roman" w:hAnsi="Times New Roman"/>
                <w:color w:val="000000"/>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14:paraId="2910D3C3" w14:textId="77777777" w:rsidR="0041287E" w:rsidRPr="00E338E2" w:rsidRDefault="0041287E" w:rsidP="00B64ECF">
            <w:pPr>
              <w:jc w:val="center"/>
              <w:rPr>
                <w:rFonts w:ascii="Times New Roman" w:hAnsi="Times New Roman"/>
                <w:color w:val="000000"/>
                <w:sz w:val="16"/>
                <w:szCs w:val="16"/>
              </w:rPr>
            </w:pPr>
          </w:p>
        </w:tc>
      </w:tr>
      <w:tr w:rsidR="0041287E" w:rsidRPr="00E9569F" w14:paraId="050450F0"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4E999F93"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2</w:t>
            </w:r>
          </w:p>
        </w:tc>
        <w:tc>
          <w:tcPr>
            <w:tcW w:w="606" w:type="pct"/>
            <w:tcBorders>
              <w:top w:val="single" w:sz="4" w:space="0" w:color="auto"/>
              <w:left w:val="nil"/>
              <w:bottom w:val="single" w:sz="4" w:space="0" w:color="auto"/>
              <w:right w:val="single" w:sz="4" w:space="0" w:color="auto"/>
            </w:tcBorders>
            <w:shd w:val="clear" w:color="000000" w:fill="FFFFFF"/>
          </w:tcPr>
          <w:p w14:paraId="768B994D" w14:textId="77777777" w:rsidR="0041287E" w:rsidRPr="00E338E2" w:rsidRDefault="0041287E" w:rsidP="00B64ECF">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64850313" w14:textId="77777777" w:rsidR="0041287E" w:rsidRPr="00E338E2" w:rsidRDefault="0041287E" w:rsidP="00B64ECF">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5DD3E384" w14:textId="77777777" w:rsidR="0041287E" w:rsidRPr="00E338E2" w:rsidRDefault="0041287E" w:rsidP="00B64ECF">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4CC2336" w14:textId="77777777" w:rsidR="0041287E" w:rsidRPr="00E338E2" w:rsidRDefault="0041287E" w:rsidP="00B64ECF">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tcPr>
          <w:p w14:paraId="466F8371"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3F126210"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3F48DBC0" w14:textId="77777777" w:rsidR="0041287E" w:rsidRPr="00E338E2" w:rsidRDefault="0041287E" w:rsidP="00B64ECF">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692329B7" w14:textId="77777777" w:rsidR="0041287E" w:rsidRPr="00E338E2" w:rsidRDefault="0041287E" w:rsidP="00B64ECF">
            <w:pPr>
              <w:jc w:val="center"/>
              <w:rPr>
                <w:rFonts w:ascii="Times New Roman" w:hAnsi="Times New Roman"/>
                <w:color w:val="000000"/>
                <w:sz w:val="16"/>
                <w:szCs w:val="16"/>
              </w:rPr>
            </w:pPr>
          </w:p>
        </w:tc>
      </w:tr>
      <w:tr w:rsidR="0041287E" w:rsidRPr="00E9569F" w14:paraId="15D86E8E"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11A1B98B"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3</w:t>
            </w:r>
          </w:p>
        </w:tc>
        <w:tc>
          <w:tcPr>
            <w:tcW w:w="606" w:type="pct"/>
            <w:tcBorders>
              <w:top w:val="single" w:sz="4" w:space="0" w:color="auto"/>
              <w:left w:val="nil"/>
              <w:bottom w:val="single" w:sz="4" w:space="0" w:color="auto"/>
              <w:right w:val="single" w:sz="4" w:space="0" w:color="auto"/>
            </w:tcBorders>
            <w:shd w:val="clear" w:color="000000" w:fill="FFFFFF"/>
          </w:tcPr>
          <w:p w14:paraId="0457BF60" w14:textId="77777777" w:rsidR="0041287E" w:rsidRPr="00E338E2" w:rsidRDefault="0041287E" w:rsidP="00B64ECF">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355569FE" w14:textId="77777777" w:rsidR="0041287E" w:rsidRPr="00E338E2" w:rsidRDefault="0041287E" w:rsidP="00B64ECF">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8CFFDE1" w14:textId="77777777" w:rsidR="0041287E" w:rsidRPr="00E338E2" w:rsidRDefault="0041287E" w:rsidP="00B64ECF">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4E4B7AF4" w14:textId="77777777" w:rsidR="0041287E" w:rsidRPr="00E338E2" w:rsidRDefault="0041287E" w:rsidP="00B64ECF">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40B8B0CB"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08632089"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5DE3D181" w14:textId="77777777" w:rsidR="0041287E" w:rsidRPr="00E338E2" w:rsidRDefault="0041287E" w:rsidP="00B64ECF">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7E92260" w14:textId="77777777" w:rsidR="0041287E" w:rsidRPr="00E338E2" w:rsidRDefault="0041287E" w:rsidP="00B64ECF">
            <w:pPr>
              <w:jc w:val="center"/>
              <w:rPr>
                <w:rFonts w:ascii="Times New Roman" w:hAnsi="Times New Roman"/>
                <w:color w:val="000000"/>
                <w:sz w:val="16"/>
                <w:szCs w:val="16"/>
              </w:rPr>
            </w:pPr>
          </w:p>
        </w:tc>
      </w:tr>
      <w:tr w:rsidR="0041287E" w:rsidRPr="00E9569F" w14:paraId="26FAC5E2"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2B160179"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4</w:t>
            </w:r>
          </w:p>
        </w:tc>
        <w:tc>
          <w:tcPr>
            <w:tcW w:w="606" w:type="pct"/>
            <w:tcBorders>
              <w:top w:val="single" w:sz="4" w:space="0" w:color="auto"/>
              <w:left w:val="nil"/>
              <w:bottom w:val="single" w:sz="4" w:space="0" w:color="auto"/>
              <w:right w:val="single" w:sz="4" w:space="0" w:color="auto"/>
            </w:tcBorders>
            <w:shd w:val="clear" w:color="000000" w:fill="FFFFFF"/>
          </w:tcPr>
          <w:p w14:paraId="0643482A" w14:textId="77777777" w:rsidR="0041287E" w:rsidRPr="00E338E2" w:rsidRDefault="0041287E" w:rsidP="00B64ECF">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5E34387D" w14:textId="77777777" w:rsidR="0041287E" w:rsidRPr="00E338E2" w:rsidRDefault="0041287E" w:rsidP="00B64ECF">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14680D52" w14:textId="77777777" w:rsidR="0041287E" w:rsidRPr="00E338E2" w:rsidRDefault="0041287E" w:rsidP="00B64ECF">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76D3CA91" w14:textId="77777777" w:rsidR="0041287E" w:rsidRPr="00E338E2" w:rsidRDefault="0041287E" w:rsidP="00B64ECF">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360F1D54"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7CE4F4B5"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68CB1BF" w14:textId="77777777" w:rsidR="0041287E" w:rsidRPr="00E338E2" w:rsidRDefault="0041287E" w:rsidP="00B64ECF">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E8BDF1B" w14:textId="77777777" w:rsidR="0041287E" w:rsidRPr="00E338E2" w:rsidRDefault="0041287E" w:rsidP="00B64ECF">
            <w:pPr>
              <w:jc w:val="center"/>
              <w:rPr>
                <w:rFonts w:ascii="Times New Roman" w:hAnsi="Times New Roman"/>
                <w:color w:val="000000"/>
                <w:sz w:val="16"/>
                <w:szCs w:val="16"/>
              </w:rPr>
            </w:pPr>
          </w:p>
        </w:tc>
      </w:tr>
    </w:tbl>
    <w:p w14:paraId="7D8635FB" w14:textId="77777777" w:rsidR="0041287E" w:rsidRPr="00E9569F" w:rsidRDefault="0041287E" w:rsidP="0041287E">
      <w:pPr>
        <w:jc w:val="center"/>
        <w:rPr>
          <w:rFonts w:ascii="Times New Roman" w:hAnsi="Times New Roman"/>
          <w:b/>
          <w:sz w:val="16"/>
          <w:szCs w:val="16"/>
        </w:rPr>
      </w:pPr>
    </w:p>
    <w:tbl>
      <w:tblPr>
        <w:tblW w:w="941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2"/>
        <w:gridCol w:w="4863"/>
      </w:tblGrid>
      <w:tr w:rsidR="0041287E" w:rsidRPr="00B37AD2" w14:paraId="41DEE59D" w14:textId="77777777" w:rsidTr="00B64ECF">
        <w:trPr>
          <w:trHeight w:val="7"/>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0D1D7F2" w14:textId="77777777" w:rsidR="0041287E" w:rsidRPr="00B37AD2" w:rsidRDefault="0041287E" w:rsidP="00B64ECF">
            <w:pPr>
              <w:spacing w:after="20"/>
              <w:ind w:left="20"/>
              <w:rPr>
                <w:rFonts w:ascii="Times New Roman" w:hAnsi="Times New Roman"/>
                <w:color w:val="333333"/>
                <w:sz w:val="16"/>
                <w:szCs w:val="16"/>
                <w:shd w:val="clear" w:color="auto" w:fill="F9F9F9"/>
              </w:rPr>
            </w:pPr>
            <w:bookmarkStart w:id="1" w:name="z474"/>
            <w:r w:rsidRPr="00B37AD2">
              <w:rPr>
                <w:rFonts w:ascii="Times New Roman" w:hAnsi="Times New Roman"/>
                <w:b/>
                <w:bCs/>
                <w:color w:val="333333"/>
                <w:sz w:val="16"/>
                <w:szCs w:val="16"/>
                <w:shd w:val="clear" w:color="auto" w:fill="F9F9F9"/>
              </w:rPr>
              <w:t>Заказчик:</w:t>
            </w:r>
          </w:p>
          <w:p w14:paraId="2D5618D6" w14:textId="77777777" w:rsidR="0041287E" w:rsidRPr="00B37AD2" w:rsidRDefault="0041287E" w:rsidP="00B64ECF">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B37AD2">
              <w:rPr>
                <w:rFonts w:ascii="Times New Roman" w:hAnsi="Times New Roman"/>
                <w:color w:val="333333"/>
                <w:sz w:val="16"/>
                <w:szCs w:val="16"/>
              </w:rPr>
              <w:br/>
            </w:r>
            <w:proofErr w:type="spellStart"/>
            <w:r w:rsidRPr="00B37AD2">
              <w:rPr>
                <w:rFonts w:ascii="Times New Roman" w:hAnsi="Times New Roman"/>
                <w:color w:val="333333"/>
                <w:sz w:val="16"/>
                <w:szCs w:val="16"/>
                <w:shd w:val="clear" w:color="auto" w:fill="F9F9F9"/>
              </w:rPr>
              <w:t>г.Алматы</w:t>
            </w:r>
            <w:proofErr w:type="spellEnd"/>
            <w:r w:rsidRPr="00B37AD2">
              <w:rPr>
                <w:rFonts w:ascii="Times New Roman" w:hAnsi="Times New Roman"/>
                <w:color w:val="333333"/>
                <w:sz w:val="16"/>
                <w:szCs w:val="16"/>
                <w:shd w:val="clear" w:color="auto" w:fill="F9F9F9"/>
              </w:rPr>
              <w:t xml:space="preserve">, </w:t>
            </w:r>
            <w:proofErr w:type="spellStart"/>
            <w:r w:rsidRPr="00B37AD2">
              <w:rPr>
                <w:rFonts w:ascii="Times New Roman" w:hAnsi="Times New Roman"/>
                <w:color w:val="333333"/>
                <w:sz w:val="16"/>
                <w:szCs w:val="16"/>
                <w:shd w:val="clear" w:color="auto" w:fill="F9F9F9"/>
              </w:rPr>
              <w:t>Алмалинский</w:t>
            </w:r>
            <w:proofErr w:type="spellEnd"/>
            <w:r w:rsidRPr="00B37AD2">
              <w:rPr>
                <w:rFonts w:ascii="Times New Roman" w:hAnsi="Times New Roman"/>
                <w:color w:val="333333"/>
                <w:sz w:val="16"/>
                <w:szCs w:val="16"/>
                <w:shd w:val="clear" w:color="auto" w:fill="F9F9F9"/>
              </w:rPr>
              <w:t xml:space="preserve"> район, </w:t>
            </w:r>
            <w:proofErr w:type="gramStart"/>
            <w:r w:rsidRPr="00B37AD2">
              <w:rPr>
                <w:rFonts w:ascii="Times New Roman" w:hAnsi="Times New Roman"/>
                <w:color w:val="333333"/>
                <w:sz w:val="16"/>
                <w:szCs w:val="16"/>
                <w:shd w:val="clear" w:color="auto" w:fill="F9F9F9"/>
              </w:rPr>
              <w:t>Амангельды ,</w:t>
            </w:r>
            <w:proofErr w:type="gramEnd"/>
            <w:r w:rsidRPr="00B37AD2">
              <w:rPr>
                <w:rFonts w:ascii="Times New Roman" w:hAnsi="Times New Roman"/>
                <w:color w:val="333333"/>
                <w:sz w:val="16"/>
                <w:szCs w:val="16"/>
                <w:shd w:val="clear" w:color="auto" w:fill="F9F9F9"/>
              </w:rPr>
              <w:t xml:space="preserve"> 41</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БИН 990240002849</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БИК KCJBKZKX</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ИИК KZ768560000000011720</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 xml:space="preserve">АО "Банк </w:t>
            </w:r>
            <w:proofErr w:type="spellStart"/>
            <w:r w:rsidRPr="00B37AD2">
              <w:rPr>
                <w:rFonts w:ascii="Times New Roman" w:hAnsi="Times New Roman"/>
                <w:color w:val="333333"/>
                <w:sz w:val="16"/>
                <w:szCs w:val="16"/>
                <w:shd w:val="clear" w:color="auto" w:fill="F9F9F9"/>
              </w:rPr>
              <w:t>ЦентрКредит</w:t>
            </w:r>
            <w:proofErr w:type="spellEnd"/>
            <w:r w:rsidRPr="00B37AD2">
              <w:rPr>
                <w:rFonts w:ascii="Times New Roman" w:hAnsi="Times New Roman"/>
                <w:color w:val="333333"/>
                <w:sz w:val="16"/>
                <w:szCs w:val="16"/>
                <w:shd w:val="clear" w:color="auto" w:fill="F9F9F9"/>
              </w:rPr>
              <w:t>"</w:t>
            </w:r>
          </w:p>
          <w:p w14:paraId="5B038CE0" w14:textId="77777777" w:rsidR="0041287E" w:rsidRPr="00B37AD2" w:rsidRDefault="0041287E" w:rsidP="00B64ECF">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Тел.: 8-705-575-80-55</w:t>
            </w:r>
          </w:p>
          <w:p w14:paraId="324063FD" w14:textId="77777777" w:rsidR="0041287E" w:rsidRPr="00B37AD2" w:rsidRDefault="0041287E" w:rsidP="00B64ECF">
            <w:pPr>
              <w:spacing w:after="20"/>
              <w:ind w:left="20"/>
              <w:rPr>
                <w:rFonts w:ascii="Times New Roman" w:hAnsi="Times New Roman"/>
                <w:sz w:val="16"/>
                <w:szCs w:val="16"/>
              </w:rPr>
            </w:pPr>
            <w:r w:rsidRPr="00B37AD2">
              <w:rPr>
                <w:rFonts w:ascii="Times New Roman" w:hAnsi="Times New Roman"/>
                <w:color w:val="333333"/>
                <w:sz w:val="16"/>
                <w:szCs w:val="16"/>
                <w:shd w:val="clear" w:color="auto" w:fill="F9F9F9"/>
              </w:rPr>
              <w:t xml:space="preserve">Главный врач__________________________     </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48A8FD" w14:textId="77777777" w:rsidR="0041287E" w:rsidRPr="00B37AD2" w:rsidRDefault="0041287E" w:rsidP="00B64ECF">
            <w:pPr>
              <w:spacing w:after="20"/>
              <w:ind w:left="20"/>
              <w:rPr>
                <w:rFonts w:ascii="Times New Roman" w:hAnsi="Times New Roman"/>
                <w:color w:val="333333"/>
                <w:sz w:val="16"/>
                <w:szCs w:val="16"/>
                <w:shd w:val="clear" w:color="auto" w:fill="F9F9F9"/>
              </w:rPr>
            </w:pPr>
            <w:bookmarkStart w:id="2" w:name="z475"/>
            <w:bookmarkEnd w:id="1"/>
            <w:r w:rsidRPr="00B37AD2">
              <w:rPr>
                <w:rFonts w:ascii="Times New Roman" w:hAnsi="Times New Roman"/>
                <w:b/>
                <w:bCs/>
                <w:color w:val="333333"/>
                <w:sz w:val="16"/>
                <w:szCs w:val="16"/>
                <w:shd w:val="clear" w:color="auto" w:fill="F9F9F9"/>
              </w:rPr>
              <w:t>Поставщик</w:t>
            </w:r>
          </w:p>
          <w:p w14:paraId="5D87E812" w14:textId="77777777" w:rsidR="0041287E" w:rsidRPr="00B37AD2" w:rsidRDefault="0041287E" w:rsidP="00B64ECF">
            <w:pPr>
              <w:spacing w:after="20"/>
              <w:ind w:left="20"/>
              <w:rPr>
                <w:rFonts w:ascii="Times New Roman" w:hAnsi="Times New Roman"/>
                <w:sz w:val="16"/>
                <w:szCs w:val="16"/>
              </w:rPr>
            </w:pPr>
          </w:p>
        </w:tc>
        <w:bookmarkEnd w:id="2"/>
      </w:tr>
      <w:tr w:rsidR="0041287E" w:rsidRPr="00B37AD2" w14:paraId="43F63822" w14:textId="77777777" w:rsidTr="00B64ECF">
        <w:trPr>
          <w:trHeight w:val="39"/>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B812B" w14:textId="77777777" w:rsidR="0041287E" w:rsidRPr="00B37AD2" w:rsidRDefault="0041287E" w:rsidP="00B64ECF">
            <w:pPr>
              <w:spacing w:after="20"/>
              <w:ind w:left="20"/>
              <w:jc w:val="both"/>
              <w:rPr>
                <w:rFonts w:ascii="Times New Roman" w:hAnsi="Times New Roman"/>
                <w:sz w:val="16"/>
                <w:szCs w:val="16"/>
              </w:rPr>
            </w:pPr>
            <w:bookmarkStart w:id="3" w:name="z476"/>
            <w:r w:rsidRPr="00B37AD2">
              <w:rPr>
                <w:rFonts w:ascii="Times New Roman" w:hAnsi="Times New Roman"/>
                <w:color w:val="000000"/>
                <w:sz w:val="16"/>
                <w:szCs w:val="16"/>
              </w:rPr>
              <w:t>МП</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0CE2" w14:textId="77777777" w:rsidR="0041287E" w:rsidRPr="00B37AD2" w:rsidRDefault="0041287E" w:rsidP="00B64ECF">
            <w:pPr>
              <w:spacing w:after="20"/>
              <w:ind w:left="20"/>
              <w:rPr>
                <w:rFonts w:ascii="Times New Roman" w:hAnsi="Times New Roman"/>
                <w:sz w:val="16"/>
                <w:szCs w:val="16"/>
              </w:rPr>
            </w:pPr>
            <w:bookmarkStart w:id="4" w:name="z477"/>
            <w:bookmarkEnd w:id="3"/>
            <w:r w:rsidRPr="00B37AD2">
              <w:rPr>
                <w:rFonts w:ascii="Times New Roman" w:hAnsi="Times New Roman"/>
                <w:color w:val="000000"/>
                <w:sz w:val="16"/>
                <w:szCs w:val="16"/>
              </w:rPr>
              <w:t>МП</w:t>
            </w:r>
          </w:p>
        </w:tc>
        <w:bookmarkEnd w:id="4"/>
      </w:tr>
    </w:tbl>
    <w:p w14:paraId="57D437E8" w14:textId="77777777" w:rsidR="0041287E" w:rsidRPr="00B37AD2" w:rsidRDefault="0041287E" w:rsidP="0041287E">
      <w:pPr>
        <w:rPr>
          <w:rFonts w:ascii="Times New Roman" w:hAnsi="Times New Roman"/>
          <w:b/>
          <w:bCs/>
          <w:sz w:val="16"/>
          <w:szCs w:val="16"/>
          <w:lang w:val="kk-KZ"/>
        </w:rPr>
      </w:pPr>
    </w:p>
    <w:p w14:paraId="42324C5C" w14:textId="77777777" w:rsidR="0041287E" w:rsidRPr="0028106D" w:rsidRDefault="0041287E">
      <w:pPr>
        <w:spacing w:after="0"/>
        <w:contextualSpacing/>
        <w:rPr>
          <w:rStyle w:val="a4"/>
          <w:rFonts w:ascii="Times New Roman" w:hAnsi="Times New Roman"/>
          <w:sz w:val="20"/>
          <w:szCs w:val="20"/>
          <w:lang w:val="kk-KZ"/>
        </w:rPr>
      </w:pPr>
    </w:p>
    <w:sectPr w:rsidR="0041287E"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6A6E" w14:textId="77777777" w:rsidR="008F41C0" w:rsidRDefault="008F41C0" w:rsidP="00D9611B">
      <w:pPr>
        <w:spacing w:after="0" w:line="240" w:lineRule="auto"/>
      </w:pPr>
      <w:r>
        <w:separator/>
      </w:r>
    </w:p>
  </w:endnote>
  <w:endnote w:type="continuationSeparator" w:id="0">
    <w:p w14:paraId="11F42CDA" w14:textId="77777777" w:rsidR="008F41C0" w:rsidRDefault="008F41C0"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AF72" w14:textId="77777777" w:rsidR="008F41C0" w:rsidRDefault="008F41C0" w:rsidP="00D9611B">
      <w:pPr>
        <w:spacing w:after="0" w:line="240" w:lineRule="auto"/>
      </w:pPr>
      <w:r>
        <w:separator/>
      </w:r>
    </w:p>
  </w:footnote>
  <w:footnote w:type="continuationSeparator" w:id="0">
    <w:p w14:paraId="49AAA1EA" w14:textId="77777777" w:rsidR="008F41C0" w:rsidRDefault="008F41C0" w:rsidP="00D9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15:restartNumberingAfterBreak="0">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04B0"/>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96779"/>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2A87"/>
    <w:rsid w:val="0025352E"/>
    <w:rsid w:val="00256A2D"/>
    <w:rsid w:val="0026540F"/>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24790"/>
    <w:rsid w:val="00335903"/>
    <w:rsid w:val="00340B02"/>
    <w:rsid w:val="00343051"/>
    <w:rsid w:val="00346A98"/>
    <w:rsid w:val="003636F9"/>
    <w:rsid w:val="00367BF0"/>
    <w:rsid w:val="003741F9"/>
    <w:rsid w:val="0037617A"/>
    <w:rsid w:val="00381E4F"/>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065E"/>
    <w:rsid w:val="00405867"/>
    <w:rsid w:val="004115F0"/>
    <w:rsid w:val="00411617"/>
    <w:rsid w:val="00411EF4"/>
    <w:rsid w:val="0041287E"/>
    <w:rsid w:val="00423425"/>
    <w:rsid w:val="00424E3E"/>
    <w:rsid w:val="0043299C"/>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18D4"/>
    <w:rsid w:val="004C62F4"/>
    <w:rsid w:val="004C659C"/>
    <w:rsid w:val="004D111E"/>
    <w:rsid w:val="004D2580"/>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2F6C"/>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67ADA"/>
    <w:rsid w:val="00671C0B"/>
    <w:rsid w:val="00684CF7"/>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1475"/>
    <w:rsid w:val="0082366F"/>
    <w:rsid w:val="00823791"/>
    <w:rsid w:val="008239AA"/>
    <w:rsid w:val="0083040E"/>
    <w:rsid w:val="00831BC6"/>
    <w:rsid w:val="008351A4"/>
    <w:rsid w:val="008402D9"/>
    <w:rsid w:val="008519BA"/>
    <w:rsid w:val="00857621"/>
    <w:rsid w:val="00865A61"/>
    <w:rsid w:val="00866AA3"/>
    <w:rsid w:val="00873511"/>
    <w:rsid w:val="008739D5"/>
    <w:rsid w:val="008748F2"/>
    <w:rsid w:val="00885697"/>
    <w:rsid w:val="008861FF"/>
    <w:rsid w:val="00886E73"/>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8F41C0"/>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4ED3"/>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64ECF"/>
    <w:rsid w:val="00B716AD"/>
    <w:rsid w:val="00B71DBF"/>
    <w:rsid w:val="00B720AD"/>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02E7D"/>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4AA7"/>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1A6B"/>
    <w:rsid w:val="00DD7BEB"/>
    <w:rsid w:val="00DE0174"/>
    <w:rsid w:val="00DE0774"/>
    <w:rsid w:val="00DE2194"/>
    <w:rsid w:val="00DE4D9B"/>
    <w:rsid w:val="00DE6DDD"/>
    <w:rsid w:val="00DF277F"/>
    <w:rsid w:val="00E014DE"/>
    <w:rsid w:val="00E043A9"/>
    <w:rsid w:val="00E078C5"/>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15:docId w15:val="{5228B5EC-E8A6-4E72-9D05-F7AB51A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paragraph" w:customStyle="1" w:styleId="pr">
    <w:name w:val="pr"/>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41287E"/>
  </w:style>
  <w:style w:type="character" w:customStyle="1" w:styleId="s2">
    <w:name w:val="s2"/>
    <w:basedOn w:val="a0"/>
    <w:rsid w:val="0041287E"/>
  </w:style>
  <w:style w:type="paragraph" w:customStyle="1" w:styleId="pj">
    <w:name w:val="pj"/>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1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zakon.kz/Document/?doc_id=35154042" TargetMode="External"/><Relationship Id="rId4" Type="http://schemas.openxmlformats.org/officeDocument/2006/relationships/settings" Target="settings.xml"/><Relationship Id="rId9" Type="http://schemas.openxmlformats.org/officeDocument/2006/relationships/hyperlink" Target="https://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32DCF-BD35-40AC-9AA8-85CF650D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8800</Words>
  <Characters>50164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2022-02-17T10:57:00Z</cp:lastPrinted>
  <dcterms:created xsi:type="dcterms:W3CDTF">2022-02-10T08:08:00Z</dcterms:created>
  <dcterms:modified xsi:type="dcterms:W3CDTF">2023-04-18T08:53:00Z</dcterms:modified>
</cp:coreProperties>
</file>